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76" w:rsidRPr="00101FF4" w:rsidRDefault="00FF5876" w:rsidP="00187626">
      <w:pPr>
        <w:pStyle w:val="2"/>
      </w:pPr>
      <w:r w:rsidRPr="00101FF4">
        <w:t>РОССИЙСКАЯ ФЕДЕРАЦИЯ</w:t>
      </w:r>
    </w:p>
    <w:p w:rsidR="00FF5876" w:rsidRPr="00101FF4" w:rsidRDefault="00FF5876" w:rsidP="00FF5876">
      <w:pPr>
        <w:jc w:val="center"/>
        <w:rPr>
          <w:b/>
          <w:sz w:val="27"/>
          <w:szCs w:val="27"/>
        </w:rPr>
      </w:pPr>
    </w:p>
    <w:p w:rsidR="00FF5876" w:rsidRPr="00101FF4" w:rsidRDefault="00FF5876" w:rsidP="00FF5876">
      <w:pPr>
        <w:jc w:val="center"/>
        <w:rPr>
          <w:b/>
          <w:sz w:val="27"/>
          <w:szCs w:val="27"/>
        </w:rPr>
      </w:pPr>
      <w:r w:rsidRPr="00101FF4">
        <w:rPr>
          <w:b/>
          <w:sz w:val="27"/>
          <w:szCs w:val="27"/>
        </w:rPr>
        <w:t xml:space="preserve">АДМИНИСТРАЦИЯ ИВАНОВСКОГО </w:t>
      </w:r>
      <w:r w:rsidR="00664224">
        <w:rPr>
          <w:b/>
          <w:sz w:val="27"/>
          <w:szCs w:val="27"/>
        </w:rPr>
        <w:t>МУНИЦИПАЛЬНОГО ОКРУГА</w:t>
      </w:r>
      <w:r w:rsidRPr="00101FF4">
        <w:rPr>
          <w:b/>
          <w:sz w:val="27"/>
          <w:szCs w:val="27"/>
        </w:rPr>
        <w:t xml:space="preserve">                         </w:t>
      </w:r>
    </w:p>
    <w:p w:rsidR="00FF5876" w:rsidRPr="00101FF4" w:rsidRDefault="00FF5876" w:rsidP="00FF5876">
      <w:pPr>
        <w:jc w:val="center"/>
        <w:rPr>
          <w:b/>
          <w:sz w:val="27"/>
          <w:szCs w:val="27"/>
        </w:rPr>
      </w:pPr>
    </w:p>
    <w:p w:rsidR="00FF5876" w:rsidRPr="00101FF4" w:rsidRDefault="00FF5876" w:rsidP="00FF5876">
      <w:pPr>
        <w:jc w:val="center"/>
        <w:rPr>
          <w:b/>
          <w:sz w:val="27"/>
          <w:szCs w:val="27"/>
        </w:rPr>
      </w:pPr>
      <w:r w:rsidRPr="00101FF4">
        <w:rPr>
          <w:b/>
          <w:sz w:val="27"/>
          <w:szCs w:val="27"/>
        </w:rPr>
        <w:t>АМУРСКОЙ ОБЛАСТИ</w:t>
      </w:r>
    </w:p>
    <w:p w:rsidR="00FF5876" w:rsidRPr="00101FF4" w:rsidRDefault="00FF5876" w:rsidP="00FF5876">
      <w:pPr>
        <w:jc w:val="center"/>
        <w:rPr>
          <w:b/>
          <w:sz w:val="27"/>
          <w:szCs w:val="27"/>
        </w:rPr>
      </w:pPr>
    </w:p>
    <w:p w:rsidR="00FF5876" w:rsidRPr="00101FF4" w:rsidRDefault="00FF5876" w:rsidP="00FF5876">
      <w:pPr>
        <w:jc w:val="center"/>
        <w:rPr>
          <w:b/>
          <w:sz w:val="27"/>
          <w:szCs w:val="27"/>
        </w:rPr>
      </w:pPr>
      <w:r w:rsidRPr="00101FF4">
        <w:rPr>
          <w:b/>
          <w:sz w:val="27"/>
          <w:szCs w:val="27"/>
        </w:rPr>
        <w:t>ПОСТАНОВЛЕНИЕ</w:t>
      </w:r>
    </w:p>
    <w:p w:rsidR="00FF5876" w:rsidRPr="00101FF4" w:rsidRDefault="00FF5876" w:rsidP="00FF5876">
      <w:pPr>
        <w:jc w:val="center"/>
        <w:rPr>
          <w:b/>
          <w:sz w:val="27"/>
          <w:szCs w:val="27"/>
        </w:rPr>
      </w:pPr>
    </w:p>
    <w:p w:rsidR="00FF5876" w:rsidRPr="00101FF4" w:rsidRDefault="00656C00" w:rsidP="00FF5876">
      <w:pPr>
        <w:rPr>
          <w:sz w:val="27"/>
          <w:szCs w:val="27"/>
        </w:rPr>
      </w:pPr>
      <w:r w:rsidRPr="00656C00">
        <w:rPr>
          <w:sz w:val="27"/>
          <w:szCs w:val="27"/>
        </w:rPr>
        <w:t>28.03.2022</w:t>
      </w:r>
      <w:r w:rsidR="00FF5876" w:rsidRPr="00656C00">
        <w:rPr>
          <w:sz w:val="27"/>
          <w:szCs w:val="27"/>
        </w:rPr>
        <w:t xml:space="preserve">              </w:t>
      </w:r>
      <w:r w:rsidR="0024554B" w:rsidRPr="00656C00">
        <w:rPr>
          <w:sz w:val="27"/>
          <w:szCs w:val="27"/>
        </w:rPr>
        <w:t xml:space="preserve">  </w:t>
      </w:r>
      <w:r w:rsidR="00FF5876" w:rsidRPr="00656C00">
        <w:rPr>
          <w:sz w:val="27"/>
          <w:szCs w:val="27"/>
        </w:rPr>
        <w:t xml:space="preserve">                                                                   </w:t>
      </w:r>
      <w:r w:rsidR="00EA455F" w:rsidRPr="00656C00">
        <w:rPr>
          <w:sz w:val="27"/>
          <w:szCs w:val="27"/>
        </w:rPr>
        <w:t xml:space="preserve">              </w:t>
      </w:r>
      <w:r w:rsidR="001E75AE" w:rsidRPr="00656C00">
        <w:rPr>
          <w:sz w:val="27"/>
          <w:szCs w:val="27"/>
        </w:rPr>
        <w:t xml:space="preserve">        </w:t>
      </w:r>
      <w:r w:rsidR="00EA455F" w:rsidRPr="00656C00">
        <w:rPr>
          <w:sz w:val="27"/>
          <w:szCs w:val="27"/>
        </w:rPr>
        <w:t xml:space="preserve"> </w:t>
      </w:r>
      <w:r w:rsidRPr="00656C00">
        <w:rPr>
          <w:sz w:val="27"/>
          <w:szCs w:val="27"/>
        </w:rPr>
        <w:t xml:space="preserve">      </w:t>
      </w:r>
      <w:r w:rsidR="00FF5876" w:rsidRPr="00101FF4">
        <w:rPr>
          <w:sz w:val="27"/>
          <w:szCs w:val="27"/>
        </w:rPr>
        <w:t>№</w:t>
      </w:r>
      <w:r>
        <w:rPr>
          <w:sz w:val="27"/>
          <w:szCs w:val="27"/>
        </w:rPr>
        <w:t>727</w:t>
      </w:r>
    </w:p>
    <w:p w:rsidR="00FF5876" w:rsidRPr="00101FF4" w:rsidRDefault="00FF5876" w:rsidP="00FF5876">
      <w:pPr>
        <w:rPr>
          <w:b/>
          <w:sz w:val="27"/>
          <w:szCs w:val="27"/>
        </w:rPr>
      </w:pPr>
    </w:p>
    <w:p w:rsidR="00FF5876" w:rsidRPr="001265C0" w:rsidRDefault="00FF5876" w:rsidP="00FF5876">
      <w:pPr>
        <w:jc w:val="center"/>
        <w:rPr>
          <w:b/>
          <w:sz w:val="27"/>
          <w:szCs w:val="27"/>
        </w:rPr>
      </w:pPr>
      <w:r w:rsidRPr="001265C0">
        <w:rPr>
          <w:b/>
          <w:sz w:val="27"/>
          <w:szCs w:val="27"/>
        </w:rPr>
        <w:t>с. Ивановка</w:t>
      </w:r>
    </w:p>
    <w:p w:rsidR="00FF5876" w:rsidRPr="001265C0" w:rsidRDefault="00FF5876" w:rsidP="00FF5876">
      <w:pPr>
        <w:jc w:val="center"/>
        <w:rPr>
          <w:b/>
          <w:sz w:val="27"/>
          <w:szCs w:val="27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9213"/>
      </w:tblGrid>
      <w:tr w:rsidR="00FF5876" w:rsidRPr="001265C0" w:rsidTr="00AC2822">
        <w:trPr>
          <w:trHeight w:val="195"/>
        </w:trPr>
        <w:tc>
          <w:tcPr>
            <w:tcW w:w="9213" w:type="dxa"/>
            <w:shd w:val="clear" w:color="auto" w:fill="auto"/>
          </w:tcPr>
          <w:p w:rsidR="00FF5876" w:rsidRPr="001265C0" w:rsidRDefault="00101FF4" w:rsidP="00101FF4">
            <w:pPr>
              <w:jc w:val="center"/>
              <w:rPr>
                <w:sz w:val="28"/>
                <w:szCs w:val="28"/>
              </w:rPr>
            </w:pPr>
            <w:r w:rsidRPr="001265C0">
              <w:rPr>
                <w:sz w:val="28"/>
                <w:szCs w:val="28"/>
              </w:rPr>
              <w:t xml:space="preserve">«Об утверждении Порядка предоставления субсидий 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на возмещение части затрат на приобретение, ремонт нежилых помещений, а также приобретение строительных материалов» </w:t>
            </w:r>
          </w:p>
        </w:tc>
      </w:tr>
      <w:tr w:rsidR="00FF5876" w:rsidRPr="001265C0" w:rsidTr="00AC2822">
        <w:trPr>
          <w:trHeight w:val="195"/>
        </w:trPr>
        <w:tc>
          <w:tcPr>
            <w:tcW w:w="9213" w:type="dxa"/>
            <w:shd w:val="clear" w:color="auto" w:fill="auto"/>
          </w:tcPr>
          <w:p w:rsidR="00FF5876" w:rsidRPr="001265C0" w:rsidRDefault="00FF5876" w:rsidP="00742C4B">
            <w:pPr>
              <w:rPr>
                <w:sz w:val="28"/>
                <w:szCs w:val="28"/>
              </w:rPr>
            </w:pPr>
          </w:p>
        </w:tc>
      </w:tr>
    </w:tbl>
    <w:p w:rsidR="00FF5876" w:rsidRPr="00AD0994" w:rsidRDefault="00FF5876" w:rsidP="00FF5876">
      <w:pPr>
        <w:rPr>
          <w:sz w:val="28"/>
          <w:szCs w:val="28"/>
          <w:highlight w:val="yellow"/>
        </w:rPr>
      </w:pPr>
    </w:p>
    <w:p w:rsidR="00FF5876" w:rsidRDefault="00B471F6" w:rsidP="00B471F6">
      <w:pPr>
        <w:ind w:firstLine="708"/>
        <w:jc w:val="both"/>
        <w:rPr>
          <w:sz w:val="28"/>
          <w:szCs w:val="26"/>
        </w:rPr>
      </w:pPr>
      <w:r w:rsidRPr="00B471F6">
        <w:rPr>
          <w:sz w:val="28"/>
          <w:szCs w:val="26"/>
        </w:rPr>
        <w:t>На основании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 (далее – Федеральный закон),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Амурской области от 25.09.2013 № 445 «Об утверждении государственной программы «Экономическое развитие и инновационная экономика Амурской области» (далее – государственная программа) (с изменениями и дополнениями), постановлением администрации Ивановского муниципального округа от 10.01.2022 № 23 «Экономическое развитие и инновационная экономика Ивановского муниципального округа на 2022-2031 годы»</w:t>
      </w:r>
    </w:p>
    <w:p w:rsidR="00B471F6" w:rsidRPr="00AD0994" w:rsidRDefault="00B471F6" w:rsidP="00B471F6">
      <w:pPr>
        <w:ind w:firstLine="708"/>
        <w:jc w:val="both"/>
        <w:rPr>
          <w:sz w:val="32"/>
          <w:szCs w:val="28"/>
          <w:highlight w:val="yellow"/>
        </w:rPr>
      </w:pPr>
    </w:p>
    <w:p w:rsidR="00FF5876" w:rsidRPr="00B471F6" w:rsidRDefault="00FF5876" w:rsidP="00FF5876">
      <w:pPr>
        <w:jc w:val="both"/>
        <w:rPr>
          <w:sz w:val="28"/>
          <w:szCs w:val="28"/>
        </w:rPr>
      </w:pPr>
      <w:r w:rsidRPr="00B471F6">
        <w:rPr>
          <w:sz w:val="28"/>
          <w:szCs w:val="28"/>
        </w:rPr>
        <w:t>ПОСТАНОВЛЯЮ:</w:t>
      </w:r>
    </w:p>
    <w:p w:rsidR="00FF5876" w:rsidRPr="00B471F6" w:rsidRDefault="00FF5876" w:rsidP="00FF5876">
      <w:pPr>
        <w:ind w:firstLine="708"/>
        <w:jc w:val="both"/>
        <w:rPr>
          <w:sz w:val="28"/>
          <w:szCs w:val="28"/>
        </w:rPr>
      </w:pPr>
      <w:r w:rsidRPr="00B471F6">
        <w:rPr>
          <w:sz w:val="28"/>
          <w:szCs w:val="28"/>
        </w:rPr>
        <w:t>1. Утвердить:</w:t>
      </w:r>
    </w:p>
    <w:p w:rsidR="00FF5876" w:rsidRPr="00B471F6" w:rsidRDefault="00FF5876" w:rsidP="00FF5876">
      <w:pPr>
        <w:ind w:firstLine="708"/>
        <w:jc w:val="both"/>
        <w:rPr>
          <w:sz w:val="28"/>
          <w:szCs w:val="28"/>
        </w:rPr>
      </w:pPr>
      <w:r w:rsidRPr="00B471F6">
        <w:rPr>
          <w:sz w:val="28"/>
          <w:szCs w:val="28"/>
        </w:rPr>
        <w:t xml:space="preserve">1.1. </w:t>
      </w:r>
      <w:r w:rsidR="00101FF4" w:rsidRPr="00B471F6">
        <w:rPr>
          <w:sz w:val="28"/>
          <w:szCs w:val="28"/>
        </w:rPr>
        <w:t xml:space="preserve">Порядок предоставления </w:t>
      </w:r>
      <w:proofErr w:type="gramStart"/>
      <w:r w:rsidR="00101FF4" w:rsidRPr="00B471F6">
        <w:rPr>
          <w:sz w:val="28"/>
          <w:szCs w:val="28"/>
        </w:rPr>
        <w:t>субсидий  субъектам</w:t>
      </w:r>
      <w:proofErr w:type="gramEnd"/>
      <w:r w:rsidR="00101FF4" w:rsidRPr="00B471F6">
        <w:rPr>
          <w:sz w:val="28"/>
          <w:szCs w:val="28"/>
        </w:rPr>
        <w:t xml:space="preserve">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на возмещение части </w:t>
      </w:r>
      <w:r w:rsidR="00101FF4" w:rsidRPr="00B471F6">
        <w:rPr>
          <w:sz w:val="28"/>
          <w:szCs w:val="28"/>
        </w:rPr>
        <w:lastRenderedPageBreak/>
        <w:t>затрат на приобретение, ремонт нежилых помещений, а также приобретение строительных материалов</w:t>
      </w:r>
      <w:r w:rsidR="00EF7120" w:rsidRPr="00B471F6">
        <w:rPr>
          <w:sz w:val="32"/>
          <w:szCs w:val="28"/>
        </w:rPr>
        <w:t xml:space="preserve"> </w:t>
      </w:r>
      <w:r w:rsidRPr="00B471F6">
        <w:rPr>
          <w:sz w:val="28"/>
          <w:szCs w:val="28"/>
        </w:rPr>
        <w:t>(приложение 1);</w:t>
      </w:r>
    </w:p>
    <w:p w:rsidR="0024554B" w:rsidRPr="00B471F6" w:rsidRDefault="00FF5876" w:rsidP="00FF5876">
      <w:pPr>
        <w:ind w:firstLine="708"/>
        <w:jc w:val="both"/>
        <w:rPr>
          <w:sz w:val="28"/>
          <w:szCs w:val="28"/>
        </w:rPr>
      </w:pPr>
      <w:r w:rsidRPr="00B471F6">
        <w:rPr>
          <w:sz w:val="28"/>
          <w:szCs w:val="28"/>
        </w:rPr>
        <w:t xml:space="preserve">1.2. </w:t>
      </w:r>
      <w:r w:rsidR="00101FF4" w:rsidRPr="00B471F6">
        <w:rPr>
          <w:sz w:val="28"/>
          <w:szCs w:val="28"/>
        </w:rPr>
        <w:t xml:space="preserve">Состав конкурсной комиссии по отбору субъектов малого предпринимательства для предоставления </w:t>
      </w:r>
      <w:proofErr w:type="gramStart"/>
      <w:r w:rsidR="00101FF4" w:rsidRPr="00B471F6">
        <w:rPr>
          <w:sz w:val="28"/>
          <w:szCs w:val="28"/>
        </w:rPr>
        <w:t>субсидий  субъектам</w:t>
      </w:r>
      <w:proofErr w:type="gramEnd"/>
      <w:r w:rsidR="00101FF4" w:rsidRPr="00B471F6">
        <w:rPr>
          <w:sz w:val="28"/>
          <w:szCs w:val="28"/>
        </w:rPr>
        <w:t xml:space="preserve">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на возмещение части затрат на приобретение, ремонт нежилых помещений, а также приобретение строительных материалов</w:t>
      </w:r>
      <w:r w:rsidR="00101FF4" w:rsidRPr="00B471F6">
        <w:rPr>
          <w:szCs w:val="28"/>
        </w:rPr>
        <w:t xml:space="preserve"> </w:t>
      </w:r>
      <w:r w:rsidR="0024554B" w:rsidRPr="00B471F6">
        <w:rPr>
          <w:sz w:val="28"/>
          <w:szCs w:val="28"/>
        </w:rPr>
        <w:t>(пр</w:t>
      </w:r>
      <w:r w:rsidR="00101FF4" w:rsidRPr="00B471F6">
        <w:rPr>
          <w:sz w:val="28"/>
          <w:szCs w:val="28"/>
        </w:rPr>
        <w:t>иложение 2);</w:t>
      </w:r>
    </w:p>
    <w:p w:rsidR="002B45BB" w:rsidRPr="00B471F6" w:rsidRDefault="002B45BB" w:rsidP="002B45BB">
      <w:pPr>
        <w:ind w:firstLine="708"/>
        <w:jc w:val="both"/>
        <w:rPr>
          <w:b/>
          <w:sz w:val="28"/>
          <w:szCs w:val="28"/>
        </w:rPr>
      </w:pPr>
      <w:r w:rsidRPr="00B471F6">
        <w:rPr>
          <w:sz w:val="28"/>
          <w:szCs w:val="28"/>
        </w:rPr>
        <w:t xml:space="preserve">1.3. </w:t>
      </w:r>
      <w:r w:rsidR="00101FF4" w:rsidRPr="00B471F6">
        <w:rPr>
          <w:sz w:val="28"/>
          <w:szCs w:val="28"/>
        </w:rPr>
        <w:t xml:space="preserve">Типовую форму договора о предоставлении </w:t>
      </w:r>
      <w:proofErr w:type="gramStart"/>
      <w:r w:rsidR="00101FF4" w:rsidRPr="00B471F6">
        <w:rPr>
          <w:sz w:val="28"/>
          <w:szCs w:val="28"/>
        </w:rPr>
        <w:t>субсидий  субъектам</w:t>
      </w:r>
      <w:proofErr w:type="gramEnd"/>
      <w:r w:rsidR="00101FF4" w:rsidRPr="00B471F6">
        <w:rPr>
          <w:sz w:val="28"/>
          <w:szCs w:val="28"/>
        </w:rPr>
        <w:t xml:space="preserve">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на возмещение части затрат на приобретение, ремонт нежилых помещений, а также приобретение строительных материалов</w:t>
      </w:r>
      <w:r w:rsidR="00EF7120" w:rsidRPr="00B471F6">
        <w:rPr>
          <w:sz w:val="28"/>
          <w:szCs w:val="28"/>
        </w:rPr>
        <w:t>.</w:t>
      </w:r>
    </w:p>
    <w:p w:rsidR="00FF5876" w:rsidRPr="00B471F6" w:rsidRDefault="00FF5876" w:rsidP="00FF5876">
      <w:pPr>
        <w:ind w:firstLine="708"/>
        <w:jc w:val="both"/>
        <w:rPr>
          <w:sz w:val="28"/>
          <w:szCs w:val="28"/>
        </w:rPr>
      </w:pPr>
      <w:r w:rsidRPr="00B471F6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FF5876" w:rsidRPr="00B471F6" w:rsidRDefault="00FF5876" w:rsidP="00FF5876">
      <w:pPr>
        <w:rPr>
          <w:sz w:val="28"/>
          <w:szCs w:val="28"/>
        </w:rPr>
      </w:pPr>
    </w:p>
    <w:p w:rsidR="00EF7120" w:rsidRPr="00AD0994" w:rsidRDefault="00EF7120" w:rsidP="00FF5876">
      <w:pPr>
        <w:rPr>
          <w:sz w:val="28"/>
          <w:szCs w:val="28"/>
          <w:highlight w:val="yellow"/>
        </w:rPr>
      </w:pPr>
    </w:p>
    <w:p w:rsidR="00FF5876" w:rsidRPr="00B471F6" w:rsidRDefault="00B471F6" w:rsidP="0024554B">
      <w:pPr>
        <w:rPr>
          <w:sz w:val="28"/>
          <w:szCs w:val="28"/>
        </w:rPr>
      </w:pPr>
      <w:r w:rsidRPr="00B471F6">
        <w:rPr>
          <w:sz w:val="28"/>
          <w:szCs w:val="28"/>
        </w:rPr>
        <w:t>Глава округа</w:t>
      </w:r>
      <w:r w:rsidR="0024554B" w:rsidRPr="00B471F6">
        <w:rPr>
          <w:sz w:val="28"/>
          <w:szCs w:val="28"/>
        </w:rPr>
        <w:t xml:space="preserve">    </w:t>
      </w:r>
      <w:r w:rsidR="002B45BB" w:rsidRPr="00B471F6">
        <w:rPr>
          <w:sz w:val="28"/>
          <w:szCs w:val="28"/>
        </w:rPr>
        <w:t xml:space="preserve"> </w:t>
      </w:r>
      <w:r w:rsidR="0024554B" w:rsidRPr="00B471F6">
        <w:rPr>
          <w:sz w:val="28"/>
          <w:szCs w:val="28"/>
        </w:rPr>
        <w:t xml:space="preserve">      </w:t>
      </w:r>
      <w:r w:rsidR="00FF5876" w:rsidRPr="00B471F6">
        <w:rPr>
          <w:sz w:val="28"/>
          <w:szCs w:val="28"/>
        </w:rPr>
        <w:t xml:space="preserve">                                                            </w:t>
      </w:r>
      <w:r w:rsidR="00D02B86" w:rsidRPr="00B471F6">
        <w:rPr>
          <w:sz w:val="28"/>
          <w:szCs w:val="28"/>
        </w:rPr>
        <w:t xml:space="preserve"> </w:t>
      </w:r>
      <w:r w:rsidR="0024554B" w:rsidRPr="00B471F6">
        <w:rPr>
          <w:sz w:val="28"/>
          <w:szCs w:val="28"/>
        </w:rPr>
        <w:t xml:space="preserve"> </w:t>
      </w:r>
      <w:r w:rsidR="00FF5876" w:rsidRPr="00B471F6">
        <w:rPr>
          <w:sz w:val="28"/>
          <w:szCs w:val="28"/>
        </w:rPr>
        <w:t xml:space="preserve">   </w:t>
      </w:r>
      <w:r w:rsidRPr="00B471F6">
        <w:rPr>
          <w:sz w:val="28"/>
          <w:szCs w:val="28"/>
        </w:rPr>
        <w:t xml:space="preserve">         </w:t>
      </w:r>
      <w:r w:rsidR="00FF5876" w:rsidRPr="00B471F6">
        <w:rPr>
          <w:sz w:val="28"/>
          <w:szCs w:val="28"/>
        </w:rPr>
        <w:t xml:space="preserve">В. </w:t>
      </w:r>
      <w:r w:rsidRPr="00B471F6">
        <w:rPr>
          <w:sz w:val="28"/>
          <w:szCs w:val="28"/>
        </w:rPr>
        <w:t>В</w:t>
      </w:r>
      <w:r w:rsidR="00D02B86" w:rsidRPr="00B471F6">
        <w:rPr>
          <w:sz w:val="28"/>
          <w:szCs w:val="28"/>
        </w:rPr>
        <w:t>.</w:t>
      </w:r>
      <w:r w:rsidRPr="00B471F6">
        <w:rPr>
          <w:sz w:val="28"/>
          <w:szCs w:val="28"/>
        </w:rPr>
        <w:t xml:space="preserve"> </w:t>
      </w:r>
      <w:proofErr w:type="spellStart"/>
      <w:r w:rsidRPr="00B471F6">
        <w:rPr>
          <w:sz w:val="28"/>
          <w:szCs w:val="28"/>
        </w:rPr>
        <w:t>Ольшевская</w:t>
      </w:r>
      <w:proofErr w:type="spellEnd"/>
    </w:p>
    <w:p w:rsidR="002B45BB" w:rsidRPr="00AD0994" w:rsidRDefault="00FF5876" w:rsidP="0024554B">
      <w:pPr>
        <w:jc w:val="right"/>
        <w:rPr>
          <w:sz w:val="27"/>
          <w:szCs w:val="27"/>
          <w:highlight w:val="yellow"/>
        </w:rPr>
      </w:pPr>
      <w:r w:rsidRPr="00AD0994">
        <w:rPr>
          <w:sz w:val="27"/>
          <w:szCs w:val="27"/>
          <w:highlight w:val="yellow"/>
        </w:rPr>
        <w:t xml:space="preserve">                                                                            </w:t>
      </w:r>
    </w:p>
    <w:p w:rsidR="002B45BB" w:rsidRPr="00AD0994" w:rsidRDefault="002B45BB" w:rsidP="0024554B">
      <w:pPr>
        <w:jc w:val="right"/>
        <w:rPr>
          <w:sz w:val="27"/>
          <w:szCs w:val="27"/>
          <w:highlight w:val="yellow"/>
        </w:rPr>
      </w:pPr>
    </w:p>
    <w:p w:rsidR="002B45BB" w:rsidRPr="00AD0994" w:rsidRDefault="002B45BB" w:rsidP="0024554B">
      <w:pPr>
        <w:jc w:val="right"/>
        <w:rPr>
          <w:sz w:val="27"/>
          <w:szCs w:val="27"/>
          <w:highlight w:val="yellow"/>
        </w:rPr>
      </w:pPr>
    </w:p>
    <w:p w:rsidR="002B45BB" w:rsidRPr="00AD0994" w:rsidRDefault="002B45BB" w:rsidP="0024554B">
      <w:pPr>
        <w:jc w:val="right"/>
        <w:rPr>
          <w:sz w:val="27"/>
          <w:szCs w:val="27"/>
          <w:highlight w:val="yellow"/>
        </w:rPr>
      </w:pPr>
    </w:p>
    <w:p w:rsidR="002B45BB" w:rsidRPr="00AD0994" w:rsidRDefault="002B45BB" w:rsidP="0024554B">
      <w:pPr>
        <w:jc w:val="right"/>
        <w:rPr>
          <w:sz w:val="27"/>
          <w:szCs w:val="27"/>
          <w:highlight w:val="yellow"/>
        </w:rPr>
      </w:pPr>
    </w:p>
    <w:p w:rsidR="002B45BB" w:rsidRPr="00AD0994" w:rsidRDefault="002B45BB" w:rsidP="0024554B">
      <w:pPr>
        <w:jc w:val="right"/>
        <w:rPr>
          <w:sz w:val="27"/>
          <w:szCs w:val="27"/>
          <w:highlight w:val="yellow"/>
        </w:rPr>
      </w:pPr>
    </w:p>
    <w:p w:rsidR="002B45BB" w:rsidRPr="00AD0994" w:rsidRDefault="002B45BB" w:rsidP="0024554B">
      <w:pPr>
        <w:jc w:val="right"/>
        <w:rPr>
          <w:sz w:val="27"/>
          <w:szCs w:val="27"/>
          <w:highlight w:val="yellow"/>
        </w:rPr>
      </w:pPr>
    </w:p>
    <w:p w:rsidR="002B45BB" w:rsidRPr="00AD0994" w:rsidRDefault="002B45BB" w:rsidP="0024554B">
      <w:pPr>
        <w:jc w:val="right"/>
        <w:rPr>
          <w:sz w:val="27"/>
          <w:szCs w:val="27"/>
          <w:highlight w:val="yellow"/>
        </w:rPr>
      </w:pPr>
    </w:p>
    <w:p w:rsidR="002B45BB" w:rsidRPr="00AD0994" w:rsidRDefault="002B45BB" w:rsidP="0024554B">
      <w:pPr>
        <w:jc w:val="right"/>
        <w:rPr>
          <w:sz w:val="27"/>
          <w:szCs w:val="27"/>
          <w:highlight w:val="yellow"/>
        </w:rPr>
      </w:pPr>
    </w:p>
    <w:p w:rsidR="002B45BB" w:rsidRPr="00AD0994" w:rsidRDefault="002B45BB" w:rsidP="0024554B">
      <w:pPr>
        <w:jc w:val="right"/>
        <w:rPr>
          <w:sz w:val="27"/>
          <w:szCs w:val="27"/>
          <w:highlight w:val="yellow"/>
        </w:rPr>
      </w:pPr>
    </w:p>
    <w:p w:rsidR="002B45BB" w:rsidRPr="00AD0994" w:rsidRDefault="002B45BB" w:rsidP="0024554B">
      <w:pPr>
        <w:jc w:val="right"/>
        <w:rPr>
          <w:sz w:val="27"/>
          <w:szCs w:val="27"/>
          <w:highlight w:val="yellow"/>
        </w:rPr>
      </w:pPr>
    </w:p>
    <w:p w:rsidR="002B45BB" w:rsidRPr="00AD0994" w:rsidRDefault="002B45BB" w:rsidP="0024554B">
      <w:pPr>
        <w:jc w:val="right"/>
        <w:rPr>
          <w:sz w:val="27"/>
          <w:szCs w:val="27"/>
          <w:highlight w:val="yellow"/>
        </w:rPr>
      </w:pPr>
    </w:p>
    <w:p w:rsidR="002B45BB" w:rsidRPr="00AD0994" w:rsidRDefault="002B45BB" w:rsidP="0024554B">
      <w:pPr>
        <w:jc w:val="right"/>
        <w:rPr>
          <w:sz w:val="27"/>
          <w:szCs w:val="27"/>
          <w:highlight w:val="yellow"/>
        </w:rPr>
      </w:pPr>
    </w:p>
    <w:p w:rsidR="002B45BB" w:rsidRPr="00AD0994" w:rsidRDefault="002B45BB" w:rsidP="0024554B">
      <w:pPr>
        <w:jc w:val="right"/>
        <w:rPr>
          <w:sz w:val="27"/>
          <w:szCs w:val="27"/>
          <w:highlight w:val="yellow"/>
        </w:rPr>
      </w:pPr>
    </w:p>
    <w:p w:rsidR="002B45BB" w:rsidRPr="00AD0994" w:rsidRDefault="002B45BB" w:rsidP="0024554B">
      <w:pPr>
        <w:jc w:val="right"/>
        <w:rPr>
          <w:sz w:val="27"/>
          <w:szCs w:val="27"/>
          <w:highlight w:val="yellow"/>
        </w:rPr>
      </w:pPr>
    </w:p>
    <w:p w:rsidR="002B45BB" w:rsidRPr="00AD0994" w:rsidRDefault="002B45BB" w:rsidP="0024554B">
      <w:pPr>
        <w:jc w:val="right"/>
        <w:rPr>
          <w:sz w:val="27"/>
          <w:szCs w:val="27"/>
          <w:highlight w:val="yellow"/>
        </w:rPr>
      </w:pPr>
    </w:p>
    <w:p w:rsidR="002B45BB" w:rsidRPr="00AD0994" w:rsidRDefault="002B45BB" w:rsidP="0024554B">
      <w:pPr>
        <w:jc w:val="right"/>
        <w:rPr>
          <w:sz w:val="27"/>
          <w:szCs w:val="27"/>
          <w:highlight w:val="yellow"/>
        </w:rPr>
      </w:pPr>
    </w:p>
    <w:p w:rsidR="002B45BB" w:rsidRPr="00AD0994" w:rsidRDefault="002B45BB" w:rsidP="0024554B">
      <w:pPr>
        <w:jc w:val="right"/>
        <w:rPr>
          <w:sz w:val="27"/>
          <w:szCs w:val="27"/>
          <w:highlight w:val="yellow"/>
        </w:rPr>
      </w:pPr>
    </w:p>
    <w:p w:rsidR="002B45BB" w:rsidRPr="00AD0994" w:rsidRDefault="002B45BB" w:rsidP="0024554B">
      <w:pPr>
        <w:jc w:val="right"/>
        <w:rPr>
          <w:sz w:val="27"/>
          <w:szCs w:val="27"/>
          <w:highlight w:val="yellow"/>
        </w:rPr>
      </w:pPr>
    </w:p>
    <w:p w:rsidR="002B45BB" w:rsidRPr="00AD0994" w:rsidRDefault="002B45BB" w:rsidP="0024554B">
      <w:pPr>
        <w:jc w:val="right"/>
        <w:rPr>
          <w:sz w:val="27"/>
          <w:szCs w:val="27"/>
          <w:highlight w:val="yellow"/>
        </w:rPr>
      </w:pPr>
    </w:p>
    <w:p w:rsidR="002B45BB" w:rsidRPr="00AD0994" w:rsidRDefault="002B45BB" w:rsidP="0024554B">
      <w:pPr>
        <w:jc w:val="right"/>
        <w:rPr>
          <w:sz w:val="27"/>
          <w:szCs w:val="27"/>
          <w:highlight w:val="yellow"/>
        </w:rPr>
      </w:pPr>
    </w:p>
    <w:p w:rsidR="002B45BB" w:rsidRPr="00AD0994" w:rsidRDefault="002B45BB" w:rsidP="0024554B">
      <w:pPr>
        <w:jc w:val="right"/>
        <w:rPr>
          <w:sz w:val="27"/>
          <w:szCs w:val="27"/>
          <w:highlight w:val="yellow"/>
        </w:rPr>
      </w:pPr>
    </w:p>
    <w:p w:rsidR="002B45BB" w:rsidRPr="00AD0994" w:rsidRDefault="002B45BB" w:rsidP="0024554B">
      <w:pPr>
        <w:jc w:val="right"/>
        <w:rPr>
          <w:sz w:val="27"/>
          <w:szCs w:val="27"/>
          <w:highlight w:val="yellow"/>
        </w:rPr>
      </w:pPr>
    </w:p>
    <w:p w:rsidR="002B45BB" w:rsidRPr="00AD0994" w:rsidRDefault="002B45BB" w:rsidP="0024554B">
      <w:pPr>
        <w:jc w:val="right"/>
        <w:rPr>
          <w:sz w:val="27"/>
          <w:szCs w:val="27"/>
          <w:highlight w:val="yellow"/>
        </w:rPr>
      </w:pPr>
    </w:p>
    <w:p w:rsidR="002B45BB" w:rsidRPr="00AD0994" w:rsidRDefault="002B45BB" w:rsidP="0024554B">
      <w:pPr>
        <w:jc w:val="right"/>
        <w:rPr>
          <w:sz w:val="27"/>
          <w:szCs w:val="27"/>
          <w:highlight w:val="yellow"/>
        </w:rPr>
      </w:pPr>
    </w:p>
    <w:p w:rsidR="00CF37A2" w:rsidRPr="00AD0994" w:rsidRDefault="00CF37A2" w:rsidP="0024554B">
      <w:pPr>
        <w:jc w:val="right"/>
        <w:rPr>
          <w:sz w:val="27"/>
          <w:szCs w:val="27"/>
          <w:highlight w:val="yellow"/>
        </w:rPr>
      </w:pPr>
    </w:p>
    <w:p w:rsidR="00351169" w:rsidRPr="00B471F6" w:rsidRDefault="00FF5876" w:rsidP="0024554B">
      <w:pPr>
        <w:jc w:val="right"/>
        <w:rPr>
          <w:sz w:val="28"/>
          <w:szCs w:val="28"/>
        </w:rPr>
      </w:pPr>
      <w:r w:rsidRPr="00B471F6">
        <w:rPr>
          <w:sz w:val="27"/>
          <w:szCs w:val="27"/>
        </w:rPr>
        <w:lastRenderedPageBreak/>
        <w:t xml:space="preserve"> </w:t>
      </w:r>
      <w:r w:rsidR="00351169" w:rsidRPr="00B471F6">
        <w:rPr>
          <w:sz w:val="28"/>
          <w:szCs w:val="28"/>
        </w:rPr>
        <w:t>Приложение</w:t>
      </w:r>
      <w:r w:rsidR="0024554B" w:rsidRPr="00B471F6">
        <w:rPr>
          <w:sz w:val="28"/>
          <w:szCs w:val="28"/>
        </w:rPr>
        <w:t xml:space="preserve"> №1</w:t>
      </w:r>
    </w:p>
    <w:p w:rsidR="00351169" w:rsidRPr="00B471F6" w:rsidRDefault="00351169" w:rsidP="0024554B">
      <w:pPr>
        <w:jc w:val="right"/>
        <w:rPr>
          <w:sz w:val="28"/>
          <w:szCs w:val="28"/>
        </w:rPr>
      </w:pPr>
      <w:r w:rsidRPr="00B471F6">
        <w:rPr>
          <w:sz w:val="28"/>
          <w:szCs w:val="28"/>
        </w:rPr>
        <w:t>к постановлению</w:t>
      </w:r>
      <w:r w:rsidR="0024554B" w:rsidRPr="00B471F6">
        <w:rPr>
          <w:sz w:val="28"/>
          <w:szCs w:val="28"/>
        </w:rPr>
        <w:t xml:space="preserve"> </w:t>
      </w:r>
      <w:r w:rsidR="008C58CF" w:rsidRPr="00B471F6">
        <w:rPr>
          <w:sz w:val="28"/>
          <w:szCs w:val="28"/>
        </w:rPr>
        <w:t>а</w:t>
      </w:r>
      <w:r w:rsidRPr="00B471F6">
        <w:rPr>
          <w:sz w:val="28"/>
          <w:szCs w:val="28"/>
        </w:rPr>
        <w:t>дминистрации</w:t>
      </w:r>
    </w:p>
    <w:p w:rsidR="00351169" w:rsidRPr="00B471F6" w:rsidRDefault="0024554B" w:rsidP="00A144B7">
      <w:pPr>
        <w:jc w:val="right"/>
        <w:rPr>
          <w:sz w:val="28"/>
          <w:szCs w:val="28"/>
        </w:rPr>
      </w:pPr>
      <w:r w:rsidRPr="00B471F6">
        <w:rPr>
          <w:sz w:val="28"/>
          <w:szCs w:val="28"/>
        </w:rPr>
        <w:t xml:space="preserve">Ивановского </w:t>
      </w:r>
      <w:r w:rsidR="00B471F6" w:rsidRPr="00B471F6">
        <w:rPr>
          <w:sz w:val="28"/>
          <w:szCs w:val="28"/>
        </w:rPr>
        <w:t>муниципального округа</w:t>
      </w:r>
    </w:p>
    <w:p w:rsidR="00351169" w:rsidRPr="00B471F6" w:rsidRDefault="00B471F6" w:rsidP="00A144B7">
      <w:pPr>
        <w:jc w:val="right"/>
        <w:rPr>
          <w:sz w:val="28"/>
          <w:szCs w:val="28"/>
        </w:rPr>
      </w:pPr>
      <w:r w:rsidRPr="00B471F6">
        <w:rPr>
          <w:sz w:val="28"/>
          <w:szCs w:val="28"/>
        </w:rPr>
        <w:t>о</w:t>
      </w:r>
      <w:r w:rsidR="00351169" w:rsidRPr="00B471F6">
        <w:rPr>
          <w:sz w:val="28"/>
          <w:szCs w:val="28"/>
        </w:rPr>
        <w:t>т</w:t>
      </w:r>
      <w:r w:rsidRPr="00B471F6">
        <w:rPr>
          <w:sz w:val="28"/>
          <w:szCs w:val="28"/>
        </w:rPr>
        <w:t xml:space="preserve"> </w:t>
      </w:r>
      <w:proofErr w:type="gramStart"/>
      <w:r w:rsidR="00656C00">
        <w:rPr>
          <w:sz w:val="28"/>
          <w:szCs w:val="28"/>
        </w:rPr>
        <w:t>28.03.2022</w:t>
      </w:r>
      <w:r w:rsidR="00EA455F" w:rsidRPr="00B471F6">
        <w:rPr>
          <w:sz w:val="28"/>
          <w:szCs w:val="28"/>
        </w:rPr>
        <w:t xml:space="preserve"> </w:t>
      </w:r>
      <w:r w:rsidR="000C55BD" w:rsidRPr="00B471F6">
        <w:rPr>
          <w:sz w:val="28"/>
          <w:szCs w:val="28"/>
        </w:rPr>
        <w:t xml:space="preserve"> </w:t>
      </w:r>
      <w:r w:rsidR="00351169" w:rsidRPr="00B471F6">
        <w:rPr>
          <w:sz w:val="28"/>
          <w:szCs w:val="28"/>
        </w:rPr>
        <w:t>№</w:t>
      </w:r>
      <w:proofErr w:type="gramEnd"/>
      <w:r w:rsidR="00656C00">
        <w:rPr>
          <w:sz w:val="28"/>
          <w:szCs w:val="28"/>
        </w:rPr>
        <w:t>727</w:t>
      </w:r>
      <w:r w:rsidR="00351169" w:rsidRPr="00B471F6">
        <w:rPr>
          <w:color w:val="C00000"/>
          <w:sz w:val="28"/>
          <w:szCs w:val="28"/>
        </w:rPr>
        <w:t xml:space="preserve"> </w:t>
      </w:r>
    </w:p>
    <w:p w:rsidR="00351169" w:rsidRPr="00AD0994" w:rsidRDefault="00351169" w:rsidP="00A144B7">
      <w:pPr>
        <w:jc w:val="right"/>
        <w:rPr>
          <w:sz w:val="28"/>
          <w:szCs w:val="28"/>
          <w:highlight w:val="yellow"/>
        </w:rPr>
      </w:pPr>
    </w:p>
    <w:p w:rsidR="00351169" w:rsidRPr="00AD0994" w:rsidRDefault="00351169" w:rsidP="00A144B7">
      <w:pPr>
        <w:jc w:val="right"/>
        <w:rPr>
          <w:sz w:val="28"/>
          <w:szCs w:val="28"/>
          <w:highlight w:val="yellow"/>
        </w:rPr>
      </w:pPr>
    </w:p>
    <w:p w:rsidR="00101FF4" w:rsidRPr="00B471F6" w:rsidRDefault="00101FF4" w:rsidP="00101FF4">
      <w:pPr>
        <w:spacing w:after="8" w:line="248" w:lineRule="auto"/>
        <w:ind w:right="18"/>
        <w:jc w:val="center"/>
        <w:rPr>
          <w:sz w:val="28"/>
          <w:szCs w:val="28"/>
        </w:rPr>
      </w:pPr>
      <w:r w:rsidRPr="00B471F6">
        <w:rPr>
          <w:sz w:val="28"/>
          <w:szCs w:val="28"/>
        </w:rPr>
        <w:t xml:space="preserve">Порядок предоставления </w:t>
      </w:r>
      <w:proofErr w:type="gramStart"/>
      <w:r w:rsidRPr="00B471F6">
        <w:rPr>
          <w:sz w:val="28"/>
          <w:szCs w:val="28"/>
        </w:rPr>
        <w:t>субсидий  субъектам</w:t>
      </w:r>
      <w:proofErr w:type="gramEnd"/>
      <w:r w:rsidRPr="00B471F6">
        <w:rPr>
          <w:sz w:val="28"/>
          <w:szCs w:val="28"/>
        </w:rPr>
        <w:t xml:space="preserve">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на возмещение части затрат на приобретение, ремонт нежилых помещений, а также приобретение строительных материалов</w:t>
      </w:r>
    </w:p>
    <w:p w:rsidR="00351169" w:rsidRPr="00B471F6" w:rsidRDefault="00351169" w:rsidP="00A144B7">
      <w:pPr>
        <w:jc w:val="center"/>
        <w:rPr>
          <w:bCs/>
          <w:sz w:val="28"/>
          <w:szCs w:val="28"/>
        </w:rPr>
      </w:pPr>
    </w:p>
    <w:p w:rsidR="00351169" w:rsidRPr="00B471F6" w:rsidRDefault="00351169" w:rsidP="00A144B7">
      <w:pPr>
        <w:jc w:val="center"/>
        <w:rPr>
          <w:b/>
          <w:bCs/>
          <w:sz w:val="28"/>
          <w:szCs w:val="28"/>
        </w:rPr>
      </w:pPr>
      <w:r w:rsidRPr="00B471F6">
        <w:rPr>
          <w:b/>
          <w:bCs/>
          <w:sz w:val="28"/>
          <w:szCs w:val="28"/>
        </w:rPr>
        <w:t>1. Общие положения</w:t>
      </w:r>
    </w:p>
    <w:p w:rsidR="00351169" w:rsidRPr="00AD0994" w:rsidRDefault="00351169" w:rsidP="00A144B7">
      <w:pPr>
        <w:jc w:val="both"/>
        <w:rPr>
          <w:highlight w:val="yellow"/>
        </w:rPr>
      </w:pPr>
    </w:p>
    <w:p w:rsidR="00D47639" w:rsidRPr="00B471F6" w:rsidRDefault="00351169" w:rsidP="005C3EA3">
      <w:pPr>
        <w:ind w:firstLine="708"/>
        <w:jc w:val="both"/>
        <w:outlineLvl w:val="0"/>
        <w:rPr>
          <w:bCs/>
          <w:sz w:val="28"/>
          <w:szCs w:val="28"/>
        </w:rPr>
      </w:pPr>
      <w:r w:rsidRPr="00B471F6">
        <w:rPr>
          <w:sz w:val="28"/>
          <w:szCs w:val="28"/>
        </w:rPr>
        <w:t xml:space="preserve">1.1. </w:t>
      </w:r>
      <w:r w:rsidR="00D47639" w:rsidRPr="00B471F6">
        <w:rPr>
          <w:sz w:val="28"/>
          <w:szCs w:val="28"/>
        </w:rPr>
        <w:t xml:space="preserve">Настоящий </w:t>
      </w:r>
      <w:r w:rsidR="005C3EA3" w:rsidRPr="00B471F6">
        <w:rPr>
          <w:sz w:val="28"/>
          <w:szCs w:val="28"/>
        </w:rPr>
        <w:t>Порядок предоставления субсидий 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на возмещение части затрат на приобретение, ремонт нежилых помещений, а также приобретение строительных материалов</w:t>
      </w:r>
      <w:r w:rsidR="00192F23" w:rsidRPr="00B471F6">
        <w:rPr>
          <w:sz w:val="28"/>
          <w:szCs w:val="28"/>
        </w:rPr>
        <w:t xml:space="preserve"> (далее – Порядок)</w:t>
      </w:r>
      <w:r w:rsidR="00D47639" w:rsidRPr="00B471F6">
        <w:rPr>
          <w:bCs/>
          <w:sz w:val="28"/>
          <w:szCs w:val="28"/>
        </w:rPr>
        <w:t xml:space="preserve"> </w:t>
      </w:r>
      <w:r w:rsidR="00D47639" w:rsidRPr="00B471F6">
        <w:rPr>
          <w:sz w:val="28"/>
          <w:szCs w:val="28"/>
        </w:rPr>
        <w:t xml:space="preserve">разработан в соответствии с Бюджетным кодексом Российской Федерации,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Амурской области от 25.09.2013 № 445 «Об утверждении государственной программы «Экономическое развитие и инновационная экономика Амурской области» (далее – государственная программа) и определяет цели, условия и порядок предоставления субсидии субъектам малого и среднего предпринимательства, включая крестьянские (фермерские) хозяйства, а также физическим лицам, не являющимися индивидуальными предпринимателями и применяющие специальный налоговый режим «Налог на профессиональный доход» (далее – субъекты предпринимательства, самозанятые), категории участников, имеющих право на получение субсидии, порядок проведения отбора получателей субсидии, порядок возврата субсидии в случае нарушения условий, установленных при их предоставлении, а также положения об обязательной проверке главным распорядителем бюджетных средств, предоставляющим </w:t>
      </w:r>
      <w:r w:rsidR="00D47639" w:rsidRPr="00B471F6">
        <w:rPr>
          <w:sz w:val="28"/>
          <w:szCs w:val="28"/>
        </w:rPr>
        <w:lastRenderedPageBreak/>
        <w:t>субсидию и органом финансового контроля соблюдения условий, целей и порядка предоставления субсидии его получателями.</w:t>
      </w:r>
    </w:p>
    <w:p w:rsidR="00351169" w:rsidRPr="00772794" w:rsidRDefault="00351169" w:rsidP="00A144B7">
      <w:pPr>
        <w:jc w:val="both"/>
        <w:rPr>
          <w:sz w:val="28"/>
          <w:szCs w:val="28"/>
        </w:rPr>
      </w:pPr>
      <w:r w:rsidRPr="00772794">
        <w:rPr>
          <w:sz w:val="28"/>
          <w:szCs w:val="28"/>
        </w:rPr>
        <w:tab/>
        <w:t>1.2. Предоставление субсидий осуществляется в пределах бюджетных ассигнований и лимитов бюджетных обязательств,</w:t>
      </w:r>
      <w:r w:rsidR="00C82C0D" w:rsidRPr="00772794">
        <w:rPr>
          <w:sz w:val="28"/>
          <w:szCs w:val="28"/>
        </w:rPr>
        <w:t xml:space="preserve"> доведенных</w:t>
      </w:r>
      <w:r w:rsidRPr="00772794">
        <w:rPr>
          <w:sz w:val="28"/>
          <w:szCs w:val="28"/>
        </w:rPr>
        <w:t xml:space="preserve"> в установленном порядке </w:t>
      </w:r>
      <w:r w:rsidR="00D26933" w:rsidRPr="00772794">
        <w:rPr>
          <w:sz w:val="28"/>
          <w:szCs w:val="28"/>
        </w:rPr>
        <w:t>а</w:t>
      </w:r>
      <w:r w:rsidRPr="00772794">
        <w:rPr>
          <w:sz w:val="28"/>
          <w:szCs w:val="28"/>
        </w:rPr>
        <w:t xml:space="preserve">дминистрации </w:t>
      </w:r>
      <w:r w:rsidR="00C82C0D" w:rsidRPr="00772794">
        <w:rPr>
          <w:sz w:val="28"/>
          <w:szCs w:val="28"/>
        </w:rPr>
        <w:t>Ивановского</w:t>
      </w:r>
      <w:r w:rsidRPr="00772794">
        <w:rPr>
          <w:sz w:val="28"/>
          <w:szCs w:val="28"/>
        </w:rPr>
        <w:t xml:space="preserve"> </w:t>
      </w:r>
      <w:r w:rsidR="00B471F6" w:rsidRPr="00772794">
        <w:rPr>
          <w:sz w:val="28"/>
          <w:szCs w:val="28"/>
        </w:rPr>
        <w:t>муниципального округа</w:t>
      </w:r>
      <w:r w:rsidR="002A2039" w:rsidRPr="00772794">
        <w:rPr>
          <w:sz w:val="28"/>
          <w:szCs w:val="28"/>
        </w:rPr>
        <w:t xml:space="preserve"> (далее</w:t>
      </w:r>
      <w:r w:rsidR="00684B5E" w:rsidRPr="00772794">
        <w:rPr>
          <w:sz w:val="28"/>
          <w:szCs w:val="28"/>
        </w:rPr>
        <w:t xml:space="preserve"> </w:t>
      </w:r>
      <w:r w:rsidR="002A2039" w:rsidRPr="00772794">
        <w:rPr>
          <w:sz w:val="28"/>
          <w:szCs w:val="28"/>
        </w:rPr>
        <w:t>- главному распорядителю)</w:t>
      </w:r>
      <w:r w:rsidRPr="00772794">
        <w:rPr>
          <w:sz w:val="28"/>
          <w:szCs w:val="28"/>
        </w:rPr>
        <w:t xml:space="preserve"> на цели, указанные в пункте 1.3 настоящего Порядка.</w:t>
      </w:r>
    </w:p>
    <w:p w:rsidR="00447B85" w:rsidRPr="00772794" w:rsidRDefault="00447B85" w:rsidP="00447B85">
      <w:pPr>
        <w:widowControl w:val="0"/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72794">
        <w:rPr>
          <w:rFonts w:eastAsia="Calibri"/>
          <w:bCs/>
          <w:sz w:val="28"/>
          <w:szCs w:val="28"/>
          <w:lang w:eastAsia="en-US"/>
        </w:rPr>
        <w:t>Сведения о субсидии в установленном порядке размещаются на едином портале бюджетной системы Российской Федерации в информационно-телекоммуникационной сети «Интернет» в разделе «Бюджет».</w:t>
      </w:r>
    </w:p>
    <w:p w:rsidR="007B1615" w:rsidRPr="00772794" w:rsidRDefault="00351169" w:rsidP="00447B85">
      <w:pPr>
        <w:spacing w:after="8" w:line="248" w:lineRule="auto"/>
        <w:ind w:right="18" w:firstLine="708"/>
        <w:jc w:val="both"/>
        <w:rPr>
          <w:sz w:val="28"/>
          <w:szCs w:val="28"/>
        </w:rPr>
      </w:pPr>
      <w:r w:rsidRPr="00772794">
        <w:rPr>
          <w:sz w:val="28"/>
          <w:szCs w:val="28"/>
        </w:rPr>
        <w:t xml:space="preserve">1.3. Субсидии предоставляются </w:t>
      </w:r>
      <w:r w:rsidR="009D39CB" w:rsidRPr="00772794">
        <w:rPr>
          <w:sz w:val="28"/>
          <w:szCs w:val="28"/>
        </w:rPr>
        <w:t xml:space="preserve">в рамках </w:t>
      </w:r>
      <w:r w:rsidR="00D26933" w:rsidRPr="00772794">
        <w:rPr>
          <w:sz w:val="28"/>
          <w:szCs w:val="28"/>
        </w:rPr>
        <w:t xml:space="preserve">муниципальной программы </w:t>
      </w:r>
      <w:r w:rsidR="002628A4" w:rsidRPr="00772794">
        <w:rPr>
          <w:sz w:val="28"/>
          <w:szCs w:val="28"/>
        </w:rPr>
        <w:t>«</w:t>
      </w:r>
      <w:r w:rsidR="00772794" w:rsidRPr="00772794">
        <w:rPr>
          <w:sz w:val="28"/>
          <w:szCs w:val="28"/>
        </w:rPr>
        <w:t>Экономическое развитие и инновационная экономика Ивановского муниципального округа на 2022-2031 годы»</w:t>
      </w:r>
      <w:r w:rsidR="002628A4" w:rsidRPr="00772794">
        <w:rPr>
          <w:sz w:val="28"/>
          <w:szCs w:val="28"/>
        </w:rPr>
        <w:t xml:space="preserve">, </w:t>
      </w:r>
      <w:r w:rsidRPr="00772794">
        <w:rPr>
          <w:sz w:val="28"/>
          <w:szCs w:val="28"/>
        </w:rPr>
        <w:t xml:space="preserve">в целях </w:t>
      </w:r>
      <w:r w:rsidR="007A3FE4" w:rsidRPr="00772794">
        <w:rPr>
          <w:sz w:val="28"/>
          <w:szCs w:val="28"/>
        </w:rPr>
        <w:t xml:space="preserve">возмещения </w:t>
      </w:r>
      <w:r w:rsidR="00A023B6" w:rsidRPr="00772794">
        <w:rPr>
          <w:sz w:val="28"/>
          <w:szCs w:val="28"/>
        </w:rPr>
        <w:t xml:space="preserve">части </w:t>
      </w:r>
      <w:r w:rsidR="00447B85" w:rsidRPr="00772794">
        <w:rPr>
          <w:sz w:val="28"/>
          <w:szCs w:val="28"/>
        </w:rPr>
        <w:t>затрат на приобретение, ремонт нежилых помещений, а также приобретение строительных материалов</w:t>
      </w:r>
      <w:r w:rsidR="00482707" w:rsidRPr="00772794">
        <w:rPr>
          <w:sz w:val="28"/>
          <w:szCs w:val="28"/>
        </w:rPr>
        <w:t xml:space="preserve"> в том числе:</w:t>
      </w:r>
    </w:p>
    <w:p w:rsidR="00482707" w:rsidRPr="00772794" w:rsidRDefault="00482707" w:rsidP="00447B85">
      <w:pPr>
        <w:spacing w:after="8" w:line="248" w:lineRule="auto"/>
        <w:ind w:right="18" w:firstLine="708"/>
        <w:jc w:val="both"/>
        <w:rPr>
          <w:sz w:val="28"/>
          <w:szCs w:val="28"/>
        </w:rPr>
      </w:pPr>
      <w:r w:rsidRPr="00772794">
        <w:rPr>
          <w:sz w:val="28"/>
          <w:szCs w:val="28"/>
        </w:rPr>
        <w:t>- на приобретение помещения, используемого для осуществления предпринимательской деятельности, при условии, что помещение введено в эксплуатацию;</w:t>
      </w:r>
    </w:p>
    <w:p w:rsidR="00482707" w:rsidRPr="00772794" w:rsidRDefault="00482707" w:rsidP="00447B85">
      <w:pPr>
        <w:spacing w:after="8" w:line="248" w:lineRule="auto"/>
        <w:ind w:right="18" w:firstLine="708"/>
        <w:jc w:val="both"/>
        <w:rPr>
          <w:sz w:val="28"/>
          <w:szCs w:val="28"/>
        </w:rPr>
      </w:pPr>
      <w:r w:rsidRPr="00772794">
        <w:rPr>
          <w:sz w:val="28"/>
          <w:szCs w:val="28"/>
        </w:rPr>
        <w:t>- на приобретение строительных материалов для строительства, реконструкции, ремонта нежилых</w:t>
      </w:r>
      <w:r w:rsidR="00B10E6F" w:rsidRPr="00772794">
        <w:rPr>
          <w:sz w:val="28"/>
          <w:szCs w:val="28"/>
        </w:rPr>
        <w:t xml:space="preserve"> зданий, помещений, а также оплату работ (услуг) по строительству, реконструкции и ремонту соответствующих зданий, помещений, используемых для осуществления предпринимательской деятельности, при условии, что данные мероприятия не предусмотрены договором аренды.</w:t>
      </w:r>
    </w:p>
    <w:p w:rsidR="007B1615" w:rsidRPr="000E7D58" w:rsidRDefault="007B1615" w:rsidP="007B1615">
      <w:pPr>
        <w:ind w:left="709" w:right="69"/>
        <w:jc w:val="both"/>
        <w:rPr>
          <w:sz w:val="28"/>
          <w:szCs w:val="28"/>
        </w:rPr>
      </w:pPr>
      <w:r w:rsidRPr="000E7D58">
        <w:rPr>
          <w:sz w:val="28"/>
          <w:szCs w:val="28"/>
        </w:rPr>
        <w:t xml:space="preserve">1.4. В целях реализации настоящего Порядка применяются следующие </w:t>
      </w:r>
    </w:p>
    <w:p w:rsidR="007B1615" w:rsidRPr="000E7D58" w:rsidRDefault="007B1615" w:rsidP="007B1615">
      <w:pPr>
        <w:ind w:right="69"/>
        <w:jc w:val="both"/>
        <w:rPr>
          <w:sz w:val="28"/>
          <w:szCs w:val="28"/>
        </w:rPr>
      </w:pPr>
      <w:r w:rsidRPr="000E7D58">
        <w:rPr>
          <w:sz w:val="28"/>
          <w:szCs w:val="28"/>
        </w:rPr>
        <w:t xml:space="preserve">понятия и термины: </w:t>
      </w:r>
    </w:p>
    <w:p w:rsidR="006356C0" w:rsidRPr="000E7D58" w:rsidRDefault="007B1615" w:rsidP="007B1615">
      <w:pPr>
        <w:ind w:left="718" w:right="69"/>
        <w:jc w:val="both"/>
        <w:rPr>
          <w:sz w:val="28"/>
          <w:szCs w:val="28"/>
        </w:rPr>
      </w:pPr>
      <w:r w:rsidRPr="000E7D58">
        <w:rPr>
          <w:sz w:val="28"/>
          <w:szCs w:val="28"/>
        </w:rPr>
        <w:t xml:space="preserve">- участник отбора - субъект МСП, зарегистрированный в соответствии с </w:t>
      </w:r>
    </w:p>
    <w:p w:rsidR="007B1615" w:rsidRPr="000E7D58" w:rsidRDefault="007B1615" w:rsidP="006356C0">
      <w:pPr>
        <w:ind w:right="69"/>
        <w:jc w:val="both"/>
        <w:rPr>
          <w:sz w:val="28"/>
          <w:szCs w:val="28"/>
        </w:rPr>
      </w:pPr>
      <w:r w:rsidRPr="000E7D58">
        <w:rPr>
          <w:sz w:val="28"/>
          <w:szCs w:val="28"/>
        </w:rPr>
        <w:t xml:space="preserve">законодательством Российской Федерации и соответствующий условиям, установленным </w:t>
      </w:r>
      <w:hyperlink r:id="rId6">
        <w:r w:rsidRPr="000E7D58">
          <w:rPr>
            <w:sz w:val="28"/>
            <w:szCs w:val="28"/>
          </w:rPr>
          <w:t>статьей 4</w:t>
        </w:r>
      </w:hyperlink>
      <w:hyperlink r:id="rId7">
        <w:r w:rsidRPr="000E7D58">
          <w:rPr>
            <w:sz w:val="28"/>
            <w:szCs w:val="28"/>
          </w:rPr>
          <w:t xml:space="preserve"> </w:t>
        </w:r>
      </w:hyperlink>
      <w:r w:rsidRPr="000E7D58">
        <w:rPr>
          <w:sz w:val="28"/>
          <w:szCs w:val="28"/>
        </w:rPr>
        <w:t xml:space="preserve">Федерального закона от 24.07.2007 № 209-ФЗ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</w:t>
      </w:r>
    </w:p>
    <w:p w:rsidR="006356C0" w:rsidRPr="000E7D58" w:rsidRDefault="007B1615" w:rsidP="006356C0">
      <w:pPr>
        <w:ind w:right="70"/>
        <w:jc w:val="both"/>
        <w:rPr>
          <w:sz w:val="28"/>
          <w:szCs w:val="28"/>
        </w:rPr>
      </w:pPr>
      <w:r w:rsidRPr="000E7D58">
        <w:rPr>
          <w:sz w:val="28"/>
          <w:szCs w:val="28"/>
        </w:rPr>
        <w:t xml:space="preserve">«Налог на профессиональный доход» (далее - участник отбора); </w:t>
      </w:r>
    </w:p>
    <w:p w:rsidR="006356C0" w:rsidRPr="000E7D58" w:rsidRDefault="006356C0" w:rsidP="007B1615">
      <w:pPr>
        <w:ind w:left="718" w:right="70"/>
        <w:jc w:val="both"/>
        <w:rPr>
          <w:sz w:val="28"/>
          <w:szCs w:val="28"/>
        </w:rPr>
      </w:pPr>
      <w:r w:rsidRPr="000E7D58">
        <w:rPr>
          <w:sz w:val="28"/>
          <w:szCs w:val="28"/>
        </w:rPr>
        <w:t xml:space="preserve">- </w:t>
      </w:r>
      <w:r w:rsidR="007B1615" w:rsidRPr="000E7D58">
        <w:rPr>
          <w:sz w:val="28"/>
          <w:szCs w:val="28"/>
        </w:rPr>
        <w:t xml:space="preserve">заявка - комплект документов, составленный в соответствии с </w:t>
      </w:r>
    </w:p>
    <w:p w:rsidR="007B1615" w:rsidRPr="000E7D58" w:rsidRDefault="007B1615" w:rsidP="006356C0">
      <w:pPr>
        <w:ind w:right="70"/>
        <w:jc w:val="both"/>
        <w:rPr>
          <w:sz w:val="28"/>
          <w:szCs w:val="28"/>
        </w:rPr>
      </w:pPr>
      <w:r w:rsidRPr="000E7D58">
        <w:rPr>
          <w:sz w:val="28"/>
          <w:szCs w:val="28"/>
        </w:rPr>
        <w:t xml:space="preserve">требованиями Порядка, необходимый для участия в конкурсном отборе. </w:t>
      </w:r>
    </w:p>
    <w:p w:rsidR="000E7D58" w:rsidRPr="00580D87" w:rsidRDefault="000E7D58" w:rsidP="000E7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580D87">
        <w:rPr>
          <w:sz w:val="28"/>
          <w:szCs w:val="28"/>
        </w:rPr>
        <w:t xml:space="preserve">. Субсидия предоставляется субъектам предпринимательства, а также </w:t>
      </w:r>
      <w:proofErr w:type="spellStart"/>
      <w:r w:rsidRPr="00580D87">
        <w:rPr>
          <w:sz w:val="28"/>
          <w:szCs w:val="28"/>
        </w:rPr>
        <w:t>самозанятым</w:t>
      </w:r>
      <w:proofErr w:type="spellEnd"/>
      <w:r w:rsidRPr="00580D87">
        <w:rPr>
          <w:sz w:val="28"/>
          <w:szCs w:val="28"/>
        </w:rPr>
        <w:t xml:space="preserve"> соответствующим следующим критериям:</w:t>
      </w:r>
    </w:p>
    <w:p w:rsidR="000E7D58" w:rsidRPr="00580D87" w:rsidRDefault="000E7D58" w:rsidP="000E7D58">
      <w:pPr>
        <w:ind w:firstLine="708"/>
        <w:jc w:val="both"/>
        <w:rPr>
          <w:sz w:val="28"/>
          <w:szCs w:val="28"/>
        </w:rPr>
      </w:pPr>
      <w:r w:rsidRPr="00580D87">
        <w:rPr>
          <w:sz w:val="28"/>
          <w:szCs w:val="28"/>
        </w:rPr>
        <w:t>1) соответствующим условиям, установленным статьёй 4 Федерального закона от 24 июля 2007 г. № 209-ФЗ «О развитии малого и среднего предпринимательства в Российской Федерации»;</w:t>
      </w:r>
    </w:p>
    <w:p w:rsidR="000E7D58" w:rsidRPr="00580D87" w:rsidRDefault="000E7D58" w:rsidP="000E7D58">
      <w:pPr>
        <w:ind w:firstLine="708"/>
        <w:jc w:val="both"/>
        <w:rPr>
          <w:sz w:val="28"/>
          <w:szCs w:val="28"/>
        </w:rPr>
      </w:pPr>
      <w:r w:rsidRPr="00580D87">
        <w:rPr>
          <w:sz w:val="28"/>
          <w:szCs w:val="28"/>
        </w:rPr>
        <w:t>2) регистрация</w:t>
      </w:r>
      <w:r w:rsidRPr="00FE7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субъекта малого и среднего предпринимательства, а также физического лица,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580D87">
        <w:rPr>
          <w:sz w:val="28"/>
          <w:szCs w:val="28"/>
        </w:rPr>
        <w:t xml:space="preserve">на территории Ивановского муниципального округа и осуществление деятельности на территории </w:t>
      </w:r>
      <w:r>
        <w:rPr>
          <w:sz w:val="28"/>
          <w:szCs w:val="28"/>
        </w:rPr>
        <w:t>Амурской области</w:t>
      </w:r>
      <w:r w:rsidRPr="00580D87">
        <w:rPr>
          <w:sz w:val="28"/>
          <w:szCs w:val="28"/>
        </w:rPr>
        <w:t>;</w:t>
      </w:r>
    </w:p>
    <w:p w:rsidR="000E7D58" w:rsidRPr="00580D87" w:rsidRDefault="000E7D58" w:rsidP="000E7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80D87">
        <w:rPr>
          <w:sz w:val="28"/>
          <w:szCs w:val="28"/>
        </w:rPr>
        <w:t>) обеспечение заработной платой работников (при наличии) не ниже размера минимальной заработной платы, установленного в Амурской области с учетом районных и дальневосточных надбавок и действующего на момент подачи заявления на предоставление субсидии;</w:t>
      </w:r>
    </w:p>
    <w:p w:rsidR="000E7D58" w:rsidRPr="00580D87" w:rsidRDefault="000E7D58" w:rsidP="000E7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80D87">
        <w:rPr>
          <w:sz w:val="28"/>
          <w:szCs w:val="28"/>
        </w:rPr>
        <w:t>) сохранение и (или) создание новых рабочих мест в текущем году (для субъектов предпринимательства);</w:t>
      </w:r>
    </w:p>
    <w:p w:rsidR="000E7D58" w:rsidRPr="00580D87" w:rsidRDefault="000E7D58" w:rsidP="000E7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80D87">
        <w:rPr>
          <w:sz w:val="28"/>
          <w:szCs w:val="28"/>
        </w:rPr>
        <w:t xml:space="preserve">) заключение с главным распорядителем договора о предоставлении субсидии и выполнение субъектом предпринимательства обязательств, предусмотренных </w:t>
      </w:r>
      <w:proofErr w:type="gramStart"/>
      <w:r w:rsidRPr="00580D87">
        <w:rPr>
          <w:sz w:val="28"/>
          <w:szCs w:val="28"/>
        </w:rPr>
        <w:t>пунктом  2.11</w:t>
      </w:r>
      <w:proofErr w:type="gramEnd"/>
      <w:r w:rsidRPr="00580D87">
        <w:rPr>
          <w:sz w:val="28"/>
          <w:szCs w:val="28"/>
        </w:rPr>
        <w:t xml:space="preserve"> раздела 2 настоящего Порядка.</w:t>
      </w:r>
    </w:p>
    <w:p w:rsidR="000E7D58" w:rsidRPr="0054655B" w:rsidRDefault="000E7D58" w:rsidP="000E7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4655B">
        <w:rPr>
          <w:sz w:val="28"/>
          <w:szCs w:val="28"/>
        </w:rPr>
        <w:t>) не является кредитными организациями, страховыми организациями (за исключением потребительских кооперативов), инвестиционным фондами, негосударственными пенсионными фондами, профессиональными участниками рынка ценных бумаг, ломбардами;</w:t>
      </w:r>
    </w:p>
    <w:p w:rsidR="000E7D58" w:rsidRPr="0054655B" w:rsidRDefault="000E7D58" w:rsidP="000E7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4655B">
        <w:rPr>
          <w:sz w:val="28"/>
          <w:szCs w:val="28"/>
        </w:rPr>
        <w:t>) не являются участниками соглашений о разделе продукции;</w:t>
      </w:r>
    </w:p>
    <w:p w:rsidR="000E7D58" w:rsidRPr="0054655B" w:rsidRDefault="000E7D58" w:rsidP="000E7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4655B">
        <w:rPr>
          <w:sz w:val="28"/>
          <w:szCs w:val="28"/>
        </w:rPr>
        <w:t>) не осуществляют предпринимательскую деятельность в сфере игорного бизнеса;</w:t>
      </w:r>
    </w:p>
    <w:p w:rsidR="000E7D58" w:rsidRPr="0054655B" w:rsidRDefault="000E7D58" w:rsidP="000E7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4655B">
        <w:rPr>
          <w:sz w:val="28"/>
          <w:szCs w:val="28"/>
        </w:rPr>
        <w:t>) 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E6457E" w:rsidRDefault="000E7D58" w:rsidP="000E7D58">
      <w:pPr>
        <w:ind w:firstLine="708"/>
        <w:jc w:val="both"/>
        <w:rPr>
          <w:sz w:val="28"/>
          <w:szCs w:val="28"/>
        </w:rPr>
      </w:pPr>
      <w:r w:rsidRPr="0054655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4655B">
        <w:rPr>
          <w:sz w:val="28"/>
          <w:szCs w:val="28"/>
        </w:rPr>
        <w:t>) не осуществляют производство и (или) реализацию подакцизных товаров, а также добычу и (или) реализацию полезных ископаемых, за исключением общераспростран</w:t>
      </w:r>
      <w:r>
        <w:rPr>
          <w:sz w:val="28"/>
          <w:szCs w:val="28"/>
        </w:rPr>
        <w:t>енных полезных ископаемых.</w:t>
      </w:r>
    </w:p>
    <w:p w:rsidR="000E7D58" w:rsidRPr="000E7D58" w:rsidRDefault="000E7D58" w:rsidP="000E7D58">
      <w:pPr>
        <w:ind w:firstLine="708"/>
        <w:jc w:val="both"/>
        <w:rPr>
          <w:sz w:val="28"/>
          <w:szCs w:val="28"/>
        </w:rPr>
      </w:pPr>
    </w:p>
    <w:p w:rsidR="002628A4" w:rsidRPr="000E7D58" w:rsidRDefault="00351169" w:rsidP="002628A4">
      <w:pPr>
        <w:ind w:firstLine="708"/>
        <w:jc w:val="center"/>
        <w:rPr>
          <w:b/>
          <w:sz w:val="28"/>
          <w:szCs w:val="28"/>
        </w:rPr>
      </w:pPr>
      <w:r w:rsidRPr="000E7D58">
        <w:rPr>
          <w:b/>
          <w:sz w:val="28"/>
          <w:szCs w:val="28"/>
        </w:rPr>
        <w:t>2.Условия и порядок предоставления субсидий</w:t>
      </w:r>
    </w:p>
    <w:p w:rsidR="001B0732" w:rsidRPr="000E7D58" w:rsidRDefault="00B175C6" w:rsidP="002628A4">
      <w:pPr>
        <w:ind w:firstLine="708"/>
        <w:jc w:val="both"/>
        <w:rPr>
          <w:sz w:val="28"/>
          <w:szCs w:val="28"/>
        </w:rPr>
      </w:pPr>
      <w:r w:rsidRPr="000E7D58">
        <w:rPr>
          <w:sz w:val="28"/>
          <w:szCs w:val="28"/>
        </w:rPr>
        <w:t>2.1. Условиями предоставления субсидии являются:</w:t>
      </w:r>
    </w:p>
    <w:p w:rsidR="000E7D58" w:rsidRPr="0054655B" w:rsidRDefault="000E7D58" w:rsidP="000E7D58">
      <w:pPr>
        <w:ind w:firstLine="708"/>
        <w:jc w:val="both"/>
        <w:rPr>
          <w:sz w:val="28"/>
          <w:szCs w:val="28"/>
        </w:rPr>
      </w:pPr>
      <w:r w:rsidRPr="0054655B">
        <w:rPr>
          <w:sz w:val="28"/>
          <w:szCs w:val="28"/>
        </w:rPr>
        <w:t xml:space="preserve">1) соответствие получателем субсидии критериям отбора, установленным </w:t>
      </w:r>
      <w:r>
        <w:rPr>
          <w:sz w:val="28"/>
          <w:szCs w:val="28"/>
        </w:rPr>
        <w:t xml:space="preserve">пунктом </w:t>
      </w:r>
      <w:proofErr w:type="gramStart"/>
      <w:r>
        <w:rPr>
          <w:sz w:val="28"/>
          <w:szCs w:val="28"/>
        </w:rPr>
        <w:t>1.5</w:t>
      </w:r>
      <w:r w:rsidRPr="0054655B">
        <w:rPr>
          <w:sz w:val="28"/>
          <w:szCs w:val="28"/>
        </w:rPr>
        <w:t xml:space="preserve">  настоящего</w:t>
      </w:r>
      <w:proofErr w:type="gramEnd"/>
      <w:r w:rsidRPr="0054655B">
        <w:rPr>
          <w:sz w:val="28"/>
          <w:szCs w:val="28"/>
        </w:rPr>
        <w:t xml:space="preserve"> Порядка;</w:t>
      </w:r>
    </w:p>
    <w:p w:rsidR="000E7D58" w:rsidRPr="00C32897" w:rsidRDefault="005A6DA9" w:rsidP="000E7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7D58" w:rsidRPr="00C32897">
        <w:rPr>
          <w:sz w:val="28"/>
          <w:szCs w:val="28"/>
        </w:rPr>
        <w:t>) отсутствие на 1-е число месяца, предшествующего месяцу подачи заявки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E7D58" w:rsidRPr="00C32897" w:rsidRDefault="005A6DA9" w:rsidP="000E7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7D58" w:rsidRPr="00C32897">
        <w:rPr>
          <w:sz w:val="28"/>
          <w:szCs w:val="28"/>
        </w:rPr>
        <w:t>)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0E7D58" w:rsidRPr="00C32897" w:rsidRDefault="005A6DA9" w:rsidP="000E7D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sz w:val="28"/>
          <w:szCs w:val="28"/>
        </w:rPr>
        <w:t>4</w:t>
      </w:r>
      <w:r w:rsidR="000E7D58" w:rsidRPr="00C32897">
        <w:rPr>
          <w:sz w:val="28"/>
          <w:szCs w:val="28"/>
        </w:rPr>
        <w:t xml:space="preserve">) </w:t>
      </w:r>
      <w:r w:rsidR="000E7D58" w:rsidRPr="00C32897">
        <w:rPr>
          <w:rFonts w:eastAsia="Calibri"/>
          <w:sz w:val="28"/>
          <w:szCs w:val="28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</w:t>
      </w:r>
      <w:r w:rsidR="000E7D58" w:rsidRPr="00C32897">
        <w:rPr>
          <w:rFonts w:eastAsia="Calibri"/>
          <w:sz w:val="28"/>
          <w:szCs w:val="28"/>
        </w:rPr>
        <w:lastRenderedPageBreak/>
        <w:t>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E7D58" w:rsidRPr="00C32897" w:rsidRDefault="005A6DA9" w:rsidP="000E7D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sz w:val="28"/>
          <w:szCs w:val="28"/>
        </w:rPr>
        <w:t>5</w:t>
      </w:r>
      <w:r w:rsidR="000E7D58" w:rsidRPr="00C32897">
        <w:rPr>
          <w:sz w:val="28"/>
          <w:szCs w:val="28"/>
        </w:rPr>
        <w:t xml:space="preserve">) </w:t>
      </w:r>
      <w:r w:rsidR="000E7D58" w:rsidRPr="00C32897">
        <w:rPr>
          <w:rFonts w:eastAsia="Calibri"/>
          <w:sz w:val="28"/>
          <w:szCs w:val="28"/>
        </w:rPr>
        <w:t>не получают средства из бюджета Ивановского муниципального округа на основании иных муниципальных правовых актов на цели, указанные в 1.2. настоящего Порядка;</w:t>
      </w:r>
    </w:p>
    <w:p w:rsidR="000E7D58" w:rsidRPr="00C32897" w:rsidRDefault="005A6DA9" w:rsidP="000E7D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0E7D58" w:rsidRPr="00C32897">
        <w:rPr>
          <w:rFonts w:eastAsia="Calibri"/>
          <w:sz w:val="28"/>
          <w:szCs w:val="28"/>
        </w:rPr>
        <w:t>) должны быть субъектами МСП, внесенными в Единый реестр субъектов малого и среднего предпринимательства;</w:t>
      </w:r>
    </w:p>
    <w:p w:rsidR="000E7D58" w:rsidRPr="00C32897" w:rsidRDefault="005A6DA9" w:rsidP="000E7D5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0E7D58" w:rsidRPr="00C32897">
        <w:rPr>
          <w:rFonts w:eastAsia="Calibri"/>
          <w:sz w:val="28"/>
          <w:szCs w:val="28"/>
        </w:rPr>
        <w:t>) зарегистрированы в качестве налогоплательщика, применяющего специальный налоговый режим «Налог на профессион</w:t>
      </w:r>
      <w:r>
        <w:rPr>
          <w:rFonts w:eastAsia="Calibri"/>
          <w:sz w:val="28"/>
          <w:szCs w:val="28"/>
        </w:rPr>
        <w:t>альный доход» (для самозанятых).</w:t>
      </w:r>
    </w:p>
    <w:p w:rsidR="00587552" w:rsidRPr="005A6DA9" w:rsidRDefault="00587552" w:rsidP="00587552">
      <w:pPr>
        <w:ind w:firstLine="708"/>
        <w:jc w:val="both"/>
        <w:rPr>
          <w:sz w:val="28"/>
          <w:szCs w:val="28"/>
        </w:rPr>
      </w:pPr>
      <w:r w:rsidRPr="005A6DA9">
        <w:rPr>
          <w:sz w:val="28"/>
          <w:szCs w:val="28"/>
        </w:rPr>
        <w:t>2.2. Субсидии предоставляются по результатам конкурсного отбора субъектов предпринимательства, самозанятых (далее- отбор).</w:t>
      </w:r>
    </w:p>
    <w:p w:rsidR="00587552" w:rsidRPr="005A6DA9" w:rsidRDefault="005A6DA9" w:rsidP="00587552">
      <w:pPr>
        <w:ind w:firstLine="708"/>
        <w:jc w:val="both"/>
        <w:rPr>
          <w:sz w:val="28"/>
          <w:szCs w:val="28"/>
        </w:rPr>
      </w:pPr>
      <w:r w:rsidRPr="005A6DA9">
        <w:rPr>
          <w:sz w:val="28"/>
          <w:szCs w:val="28"/>
        </w:rPr>
        <w:t>Распоряжением администрации округа</w:t>
      </w:r>
      <w:r w:rsidR="00587552" w:rsidRPr="005A6DA9">
        <w:rPr>
          <w:sz w:val="28"/>
          <w:szCs w:val="28"/>
        </w:rPr>
        <w:t xml:space="preserve"> определяются сроки предоставления конкурсных заявок (не менее </w:t>
      </w:r>
      <w:r w:rsidR="00B20A70" w:rsidRPr="005A6DA9">
        <w:rPr>
          <w:sz w:val="28"/>
          <w:szCs w:val="28"/>
        </w:rPr>
        <w:t>3</w:t>
      </w:r>
      <w:r w:rsidR="00587552" w:rsidRPr="005A6DA9">
        <w:rPr>
          <w:sz w:val="28"/>
          <w:szCs w:val="28"/>
        </w:rPr>
        <w:t>0</w:t>
      </w:r>
      <w:r w:rsidR="00B20A70" w:rsidRPr="005A6DA9">
        <w:rPr>
          <w:sz w:val="28"/>
          <w:szCs w:val="28"/>
        </w:rPr>
        <w:t xml:space="preserve"> календарных</w:t>
      </w:r>
      <w:r w:rsidR="00587552" w:rsidRPr="005A6DA9">
        <w:rPr>
          <w:sz w:val="28"/>
          <w:szCs w:val="28"/>
        </w:rPr>
        <w:t xml:space="preserve"> дней).</w:t>
      </w:r>
    </w:p>
    <w:p w:rsidR="00587552" w:rsidRPr="005A6DA9" w:rsidRDefault="00587552" w:rsidP="0058755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A6DA9">
        <w:rPr>
          <w:sz w:val="28"/>
          <w:szCs w:val="28"/>
        </w:rPr>
        <w:t xml:space="preserve">Для рассмотрения документов, указанных в пункте 2.3. настоящего </w:t>
      </w:r>
    </w:p>
    <w:p w:rsidR="00587552" w:rsidRPr="005A6DA9" w:rsidRDefault="00587552" w:rsidP="005875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6DA9">
        <w:rPr>
          <w:sz w:val="28"/>
          <w:szCs w:val="28"/>
        </w:rPr>
        <w:t>Порядка, создается конкурсная комиссия (далее- комиссия), состав которой утверждается постановлением главного распорядителя.</w:t>
      </w:r>
      <w:r w:rsidRPr="005A6DA9">
        <w:t xml:space="preserve"> </w:t>
      </w:r>
      <w:r w:rsidRPr="005A6DA9">
        <w:rPr>
          <w:sz w:val="28"/>
          <w:szCs w:val="28"/>
        </w:rPr>
        <w:t>Комиссия формируется из представителей Совета народных депутатов</w:t>
      </w:r>
      <w:r w:rsidR="005A6DA9" w:rsidRPr="005A6DA9">
        <w:rPr>
          <w:sz w:val="28"/>
          <w:szCs w:val="28"/>
        </w:rPr>
        <w:t xml:space="preserve"> Ивановского муниципального округа</w:t>
      </w:r>
      <w:r w:rsidRPr="005A6DA9">
        <w:rPr>
          <w:sz w:val="28"/>
          <w:szCs w:val="28"/>
        </w:rPr>
        <w:t xml:space="preserve">, администрации Ивановского </w:t>
      </w:r>
      <w:r w:rsidR="005A6DA9" w:rsidRPr="005A6DA9">
        <w:rPr>
          <w:sz w:val="28"/>
          <w:szCs w:val="28"/>
        </w:rPr>
        <w:t>муниципального округа</w:t>
      </w:r>
      <w:r w:rsidRPr="005A6DA9">
        <w:rPr>
          <w:sz w:val="28"/>
          <w:szCs w:val="28"/>
        </w:rPr>
        <w:t>, предпринимательского сообщества.</w:t>
      </w:r>
    </w:p>
    <w:p w:rsidR="00587552" w:rsidRPr="00E34C54" w:rsidRDefault="00587552" w:rsidP="005875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Заседания Комиссии проводятся по мере необходимости и считаются правомочными, если на них присутствует не менее 2/3 ее членов. Решения Комиссии принимаются простым большинством голосов присутствующих членов Комиссии. При равном количестве голосов голос председательствующего на заседании Комиссии считается решающим. По результатам рассмотрения документов Комиссией оформляется протокол, который подписывается председателем и секретарем.</w:t>
      </w:r>
    </w:p>
    <w:p w:rsidR="00587552" w:rsidRPr="00E34C54" w:rsidRDefault="00587552" w:rsidP="00587552">
      <w:pPr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Отдел экономики</w:t>
      </w:r>
      <w:r w:rsidR="00E34C54" w:rsidRPr="00E34C54">
        <w:rPr>
          <w:sz w:val="28"/>
          <w:szCs w:val="28"/>
        </w:rPr>
        <w:t>, инвестиций</w:t>
      </w:r>
      <w:r w:rsidRPr="00E34C54">
        <w:rPr>
          <w:sz w:val="28"/>
          <w:szCs w:val="28"/>
        </w:rPr>
        <w:t xml:space="preserve"> администрации </w:t>
      </w:r>
      <w:r w:rsidR="00E34C54" w:rsidRPr="00E34C54">
        <w:rPr>
          <w:sz w:val="28"/>
          <w:szCs w:val="28"/>
        </w:rPr>
        <w:t>округа</w:t>
      </w:r>
      <w:r w:rsidRPr="00E34C54">
        <w:rPr>
          <w:sz w:val="28"/>
          <w:szCs w:val="28"/>
        </w:rPr>
        <w:t xml:space="preserve"> опубликовывает информационное сообщение о проведении отбора на сайте Ивановского </w:t>
      </w:r>
      <w:r w:rsidR="00E34C54" w:rsidRPr="00E34C54">
        <w:rPr>
          <w:sz w:val="28"/>
          <w:szCs w:val="28"/>
        </w:rPr>
        <w:t>муниципального округа</w:t>
      </w:r>
      <w:r w:rsidRPr="00E34C54">
        <w:rPr>
          <w:sz w:val="28"/>
          <w:szCs w:val="28"/>
        </w:rPr>
        <w:t xml:space="preserve"> http://ivanovskiy28.ru/ в сети Интернет (раздел «Экономика», подраздел «Малое и средние предпринимательство», рубрика «Конкурсы»)</w:t>
      </w:r>
      <w:r w:rsidRPr="00E34C54">
        <w:rPr>
          <w:color w:val="FF0000"/>
          <w:sz w:val="28"/>
          <w:szCs w:val="28"/>
        </w:rPr>
        <w:t xml:space="preserve"> </w:t>
      </w:r>
      <w:r w:rsidRPr="00E34C54">
        <w:rPr>
          <w:sz w:val="28"/>
          <w:szCs w:val="28"/>
        </w:rPr>
        <w:t>не позднее чем за 5 рабочих дней до начала приёма конкурсных заявок.</w:t>
      </w:r>
    </w:p>
    <w:p w:rsidR="00587552" w:rsidRPr="00E34C54" w:rsidRDefault="00587552" w:rsidP="00587552">
      <w:pPr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Информационное сообщение должно в обязательном порядке содержать:</w:t>
      </w:r>
    </w:p>
    <w:p w:rsidR="00587552" w:rsidRPr="00E34C54" w:rsidRDefault="00587552" w:rsidP="00587552">
      <w:pPr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 xml:space="preserve">- сведения о настоящем Порядке с указанием ссылки на сайт администрации Ивановского </w:t>
      </w:r>
      <w:r w:rsidR="00664224">
        <w:rPr>
          <w:sz w:val="28"/>
          <w:szCs w:val="28"/>
        </w:rPr>
        <w:t>муниципального округа</w:t>
      </w:r>
      <w:r w:rsidRPr="00E34C54">
        <w:rPr>
          <w:sz w:val="28"/>
          <w:szCs w:val="28"/>
        </w:rPr>
        <w:t xml:space="preserve"> в сети Интернет, где размещён текст настоящего Порядка;</w:t>
      </w:r>
    </w:p>
    <w:p w:rsidR="00587552" w:rsidRPr="00E34C54" w:rsidRDefault="00587552" w:rsidP="00587552">
      <w:pPr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- сроки представления конкурсных заявок;</w:t>
      </w:r>
    </w:p>
    <w:p w:rsidR="00587552" w:rsidRPr="00E34C54" w:rsidRDefault="00587552" w:rsidP="00587552">
      <w:pPr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-адрес главного распорядителя, по которому представляются конкурсные заявки;</w:t>
      </w:r>
    </w:p>
    <w:p w:rsidR="00587552" w:rsidRPr="00E34C54" w:rsidRDefault="00587552" w:rsidP="00587552">
      <w:pPr>
        <w:widowControl w:val="0"/>
        <w:autoSpaceDE w:val="0"/>
        <w:autoSpaceDN w:val="0"/>
        <w:ind w:firstLine="709"/>
        <w:jc w:val="both"/>
        <w:rPr>
          <w:rFonts w:cs="Courier New"/>
          <w:sz w:val="28"/>
          <w:szCs w:val="28"/>
        </w:rPr>
      </w:pPr>
      <w:r w:rsidRPr="00E34C54">
        <w:rPr>
          <w:sz w:val="28"/>
          <w:szCs w:val="28"/>
        </w:rPr>
        <w:t>- контактные телефоны лиц, осуществляющих приём конкурсных заявок</w:t>
      </w:r>
    </w:p>
    <w:p w:rsidR="005F0ECF" w:rsidRPr="00E34C54" w:rsidRDefault="005F0ECF" w:rsidP="005F0E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C54">
        <w:rPr>
          <w:rFonts w:cs="Courier New"/>
          <w:sz w:val="28"/>
          <w:szCs w:val="28"/>
        </w:rPr>
        <w:lastRenderedPageBreak/>
        <w:t>2.</w:t>
      </w:r>
      <w:r w:rsidR="00587552" w:rsidRPr="00E34C54">
        <w:rPr>
          <w:rFonts w:cs="Courier New"/>
          <w:sz w:val="28"/>
          <w:szCs w:val="28"/>
        </w:rPr>
        <w:t>3</w:t>
      </w:r>
      <w:r w:rsidRPr="00E34C54">
        <w:rPr>
          <w:rFonts w:cs="Courier New"/>
          <w:sz w:val="28"/>
          <w:szCs w:val="28"/>
        </w:rPr>
        <w:t xml:space="preserve">. </w:t>
      </w:r>
      <w:r w:rsidRPr="00E34C54">
        <w:rPr>
          <w:sz w:val="28"/>
          <w:szCs w:val="28"/>
        </w:rPr>
        <w:t>Для участия в отборе субъект предпринимательства, самозанятые граждане, представляют в Отдел конкурсную заявку, включающую заявление на предоставление субсидии по форме согласно приложению № 1 к настоящему Порядку и следующие документы:</w:t>
      </w:r>
    </w:p>
    <w:p w:rsidR="005F0ECF" w:rsidRPr="00E34C54" w:rsidRDefault="005F0ECF" w:rsidP="005F0E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C54">
        <w:rPr>
          <w:rFonts w:cs="Courier New"/>
          <w:sz w:val="28"/>
          <w:szCs w:val="28"/>
        </w:rPr>
        <w:t xml:space="preserve">- </w:t>
      </w:r>
      <w:r w:rsidRPr="00E34C54">
        <w:rPr>
          <w:sz w:val="28"/>
          <w:szCs w:val="28"/>
        </w:rPr>
        <w:t>копию разрешительного документа на осуществление видов деятельности в случае, если такое разрешение требуется в соответствии с законодательством Российской Федерации;</w:t>
      </w:r>
    </w:p>
    <w:p w:rsidR="005F0ECF" w:rsidRPr="00E34C54" w:rsidRDefault="005F0ECF" w:rsidP="005F0EC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34C54">
        <w:rPr>
          <w:bCs/>
          <w:sz w:val="28"/>
          <w:szCs w:val="28"/>
        </w:rPr>
        <w:t>- копию паспорта, удостоверяющего личность индивидуального предпринимателя, руководителя юридического лица, самозанятого гражданина;</w:t>
      </w:r>
    </w:p>
    <w:p w:rsidR="005F0ECF" w:rsidRPr="00E34C54" w:rsidRDefault="005F0ECF" w:rsidP="005F0E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- копии учредительных документов (для юридических лиц);</w:t>
      </w:r>
    </w:p>
    <w:p w:rsidR="005F0ECF" w:rsidRPr="00E34C54" w:rsidRDefault="005F0ECF" w:rsidP="005F0E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C54">
        <w:rPr>
          <w:bCs/>
          <w:sz w:val="28"/>
          <w:szCs w:val="28"/>
        </w:rPr>
        <w:t xml:space="preserve">- копии документов, подтверждающих полномочия руководителя юридического </w:t>
      </w:r>
      <w:r w:rsidRPr="00E34C54">
        <w:rPr>
          <w:sz w:val="28"/>
          <w:szCs w:val="28"/>
        </w:rPr>
        <w:t>лица на осуществление действий от имени юридического лица;</w:t>
      </w:r>
    </w:p>
    <w:p w:rsidR="005F0ECF" w:rsidRPr="00E34C54" w:rsidRDefault="005F0ECF" w:rsidP="005F0E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- справку о постановке на учет (снятии с учета) физического лица в качестве налогоплательщика налога на профессиональный доход (КНД 1122035) (для самозанятых);</w:t>
      </w:r>
    </w:p>
    <w:p w:rsidR="005F0ECF" w:rsidRPr="00E34C54" w:rsidRDefault="005F0ECF" w:rsidP="005F0E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- копию свидетельства о постановке на учет физического лица в налоговом органе (ИНН) (для самозанятых);</w:t>
      </w:r>
    </w:p>
    <w:p w:rsidR="005F0ECF" w:rsidRPr="00E34C54" w:rsidRDefault="005F0ECF" w:rsidP="005F0E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- копия страхового свидетельства государственного пенсионного страхования (СНИЛС) (для самозанятых);</w:t>
      </w:r>
    </w:p>
    <w:p w:rsidR="005F0ECF" w:rsidRPr="00E34C54" w:rsidRDefault="005F0ECF" w:rsidP="005F0E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- справку о состоянии расчетов (доходах) по налогу на профессиональный доход (КНД 1122036) (для самозанятых);</w:t>
      </w:r>
    </w:p>
    <w:p w:rsidR="005F0ECF" w:rsidRPr="00E34C54" w:rsidRDefault="005F0ECF" w:rsidP="005F0E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- штатное расписание с указанием фонда оплаты труда на момент подачи заявки (для субъектов предпринимательства);</w:t>
      </w:r>
    </w:p>
    <w:p w:rsidR="005F0ECF" w:rsidRPr="00E34C54" w:rsidRDefault="005F0ECF" w:rsidP="005F0ECF">
      <w:pPr>
        <w:widowControl w:val="0"/>
        <w:autoSpaceDE w:val="0"/>
        <w:autoSpaceDN w:val="0"/>
        <w:adjustRightInd w:val="0"/>
        <w:ind w:left="709" w:hanging="1"/>
        <w:jc w:val="both"/>
        <w:rPr>
          <w:sz w:val="28"/>
          <w:szCs w:val="28"/>
        </w:rPr>
      </w:pPr>
      <w:r w:rsidRPr="00E34C54">
        <w:rPr>
          <w:sz w:val="28"/>
          <w:szCs w:val="28"/>
        </w:rPr>
        <w:t xml:space="preserve">- копию уведомления (справки, иного документа) российской кредитной </w:t>
      </w:r>
    </w:p>
    <w:p w:rsidR="005F0ECF" w:rsidRPr="00E34C54" w:rsidRDefault="005F0ECF" w:rsidP="005F0E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организации об открытии расчетного счета участника отбора;</w:t>
      </w:r>
    </w:p>
    <w:p w:rsidR="0010219A" w:rsidRPr="00E34C54" w:rsidRDefault="0010219A" w:rsidP="0010219A">
      <w:pPr>
        <w:widowControl w:val="0"/>
        <w:autoSpaceDE w:val="0"/>
        <w:autoSpaceDN w:val="0"/>
        <w:adjustRightInd w:val="0"/>
        <w:ind w:left="709" w:hanging="1"/>
        <w:jc w:val="both"/>
        <w:rPr>
          <w:sz w:val="28"/>
          <w:szCs w:val="28"/>
        </w:rPr>
      </w:pPr>
      <w:r w:rsidRPr="00E34C54">
        <w:rPr>
          <w:sz w:val="28"/>
          <w:szCs w:val="28"/>
        </w:rPr>
        <w:t xml:space="preserve">- </w:t>
      </w:r>
      <w:r w:rsidR="005F0ECF" w:rsidRPr="00E34C54">
        <w:rPr>
          <w:sz w:val="28"/>
          <w:szCs w:val="28"/>
        </w:rPr>
        <w:t xml:space="preserve">технико-экономическое обоснование расходов в соответствии с целями и </w:t>
      </w:r>
    </w:p>
    <w:p w:rsidR="005F0ECF" w:rsidRPr="00E34C54" w:rsidRDefault="005F0ECF" w:rsidP="001021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направ</w:t>
      </w:r>
      <w:r w:rsidR="0010219A" w:rsidRPr="00E34C54">
        <w:rPr>
          <w:sz w:val="28"/>
          <w:szCs w:val="28"/>
        </w:rPr>
        <w:t>лениями, указанными в пункте 1.3</w:t>
      </w:r>
      <w:r w:rsidRPr="00E34C54">
        <w:rPr>
          <w:sz w:val="28"/>
          <w:szCs w:val="28"/>
        </w:rPr>
        <w:t xml:space="preserve"> раздела 1 настоящего Порядка, по форме согласно приложению № 2 к настоящему Порядку (далее - ТЭО) (для субъектов предпринимательства);</w:t>
      </w:r>
    </w:p>
    <w:p w:rsidR="0010219A" w:rsidRPr="00E34C54" w:rsidRDefault="0010219A" w:rsidP="0010219A">
      <w:pPr>
        <w:widowControl w:val="0"/>
        <w:autoSpaceDE w:val="0"/>
        <w:autoSpaceDN w:val="0"/>
        <w:adjustRightInd w:val="0"/>
        <w:ind w:left="709" w:hanging="1"/>
        <w:jc w:val="both"/>
        <w:rPr>
          <w:sz w:val="28"/>
          <w:szCs w:val="28"/>
        </w:rPr>
      </w:pPr>
      <w:r w:rsidRPr="00E34C54">
        <w:rPr>
          <w:sz w:val="28"/>
          <w:szCs w:val="28"/>
        </w:rPr>
        <w:t xml:space="preserve">- </w:t>
      </w:r>
      <w:r w:rsidR="005F0ECF" w:rsidRPr="00E34C54">
        <w:rPr>
          <w:sz w:val="28"/>
          <w:szCs w:val="28"/>
        </w:rPr>
        <w:t xml:space="preserve">технико-экономическое обоснование расходов в соответствии с целями и </w:t>
      </w:r>
    </w:p>
    <w:p w:rsidR="005F0ECF" w:rsidRPr="00E34C54" w:rsidRDefault="005F0ECF" w:rsidP="001021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направлениями, указанными в пункте 1.</w:t>
      </w:r>
      <w:r w:rsidR="0010219A" w:rsidRPr="00E34C54">
        <w:rPr>
          <w:sz w:val="28"/>
          <w:szCs w:val="28"/>
        </w:rPr>
        <w:t>3</w:t>
      </w:r>
      <w:r w:rsidRPr="00E34C54">
        <w:rPr>
          <w:sz w:val="28"/>
          <w:szCs w:val="28"/>
        </w:rPr>
        <w:t xml:space="preserve"> раздела 1 настоящего Порядка, по форме согласно приложению № 3 к настоящему Порядку (далее - ТЭО) (для самозанятых);</w:t>
      </w:r>
    </w:p>
    <w:p w:rsidR="009763B7" w:rsidRPr="00E34C54" w:rsidRDefault="009763B7" w:rsidP="007636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 xml:space="preserve">- </w:t>
      </w:r>
      <w:r w:rsidR="007636D0" w:rsidRPr="00E34C54">
        <w:rPr>
          <w:sz w:val="28"/>
          <w:szCs w:val="28"/>
        </w:rPr>
        <w:t>документы, подтверждающие расходы на приобретение помещения, используемого для осуществления предпринимательской деятельности, при условии, что помещение введено в эксплуатацию, строительных материалов для реконструкции, ремонта нежилых помещений, зданий, а также оплату работ (услуг) по реконструкции и ремонту соответствующих зданий, помещений, используемых для осуществления предпринимательской деятельности в период не ранее с 01.01.202</w:t>
      </w:r>
      <w:r w:rsidR="00E34C54" w:rsidRPr="00E34C54">
        <w:rPr>
          <w:sz w:val="28"/>
          <w:szCs w:val="28"/>
        </w:rPr>
        <w:t>1</w:t>
      </w:r>
      <w:r w:rsidR="007636D0" w:rsidRPr="00E34C54">
        <w:rPr>
          <w:sz w:val="28"/>
          <w:szCs w:val="28"/>
        </w:rPr>
        <w:t xml:space="preserve"> (копии договоров, счетов-фактур, накладных, заверенные субъектом предпринимательства, копии платежных поручений, заверенные кредитной организацией, а также другие документы, подтверждающие факт оплаты расходов);</w:t>
      </w:r>
    </w:p>
    <w:p w:rsidR="007636D0" w:rsidRPr="00E34C54" w:rsidRDefault="007636D0" w:rsidP="007636D0">
      <w:pPr>
        <w:ind w:left="719" w:right="70"/>
        <w:jc w:val="both"/>
        <w:rPr>
          <w:sz w:val="28"/>
          <w:szCs w:val="28"/>
        </w:rPr>
      </w:pPr>
      <w:r w:rsidRPr="00E34C54">
        <w:rPr>
          <w:sz w:val="28"/>
          <w:szCs w:val="28"/>
        </w:rPr>
        <w:t xml:space="preserve">- копии документов, подтверждающих использование помещения в </w:t>
      </w:r>
    </w:p>
    <w:p w:rsidR="007636D0" w:rsidRPr="00E34C54" w:rsidRDefault="007636D0" w:rsidP="007636D0">
      <w:pPr>
        <w:ind w:right="70"/>
        <w:jc w:val="both"/>
        <w:rPr>
          <w:sz w:val="28"/>
          <w:szCs w:val="28"/>
        </w:rPr>
      </w:pPr>
      <w:r w:rsidRPr="00E34C54">
        <w:rPr>
          <w:sz w:val="28"/>
          <w:szCs w:val="28"/>
        </w:rPr>
        <w:lastRenderedPageBreak/>
        <w:t>предпринимательской деятельности (договор аренды, свидетельство на право собственности);</w:t>
      </w:r>
    </w:p>
    <w:p w:rsidR="005F0ECF" w:rsidRPr="00E34C54" w:rsidRDefault="0078611B" w:rsidP="007861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 xml:space="preserve">- </w:t>
      </w:r>
      <w:r w:rsidR="005F0ECF" w:rsidRPr="00E34C54">
        <w:rPr>
          <w:sz w:val="28"/>
          <w:szCs w:val="28"/>
        </w:rPr>
        <w:t xml:space="preserve">справку о наличии/отсутствии задолженности по возврату в местный бюджет субсидий, бюджетных инвестиций и иных средств, предоставленных из местного бюджета, по форме согласно приложению № </w:t>
      </w:r>
      <w:r w:rsidRPr="00E34C54">
        <w:rPr>
          <w:sz w:val="28"/>
          <w:szCs w:val="28"/>
        </w:rPr>
        <w:t>4</w:t>
      </w:r>
      <w:r w:rsidR="005F0ECF" w:rsidRPr="00E34C54">
        <w:rPr>
          <w:sz w:val="28"/>
          <w:szCs w:val="28"/>
        </w:rPr>
        <w:t xml:space="preserve"> к настоящему Порядку;</w:t>
      </w:r>
    </w:p>
    <w:p w:rsidR="0001407C" w:rsidRPr="00E34C54" w:rsidRDefault="003B166A" w:rsidP="0001407C">
      <w:pPr>
        <w:widowControl w:val="0"/>
        <w:autoSpaceDE w:val="0"/>
        <w:autoSpaceDN w:val="0"/>
        <w:adjustRightInd w:val="0"/>
        <w:ind w:left="709" w:hanging="1"/>
        <w:jc w:val="both"/>
        <w:rPr>
          <w:bCs/>
          <w:sz w:val="28"/>
          <w:szCs w:val="28"/>
        </w:rPr>
      </w:pPr>
      <w:r w:rsidRPr="00E34C54">
        <w:rPr>
          <w:sz w:val="28"/>
          <w:szCs w:val="28"/>
        </w:rPr>
        <w:t xml:space="preserve">- </w:t>
      </w:r>
      <w:r w:rsidR="0001407C" w:rsidRPr="00E34C54">
        <w:rPr>
          <w:bCs/>
          <w:sz w:val="28"/>
          <w:szCs w:val="28"/>
        </w:rPr>
        <w:t xml:space="preserve">копию сведений о среднесписочной численности работников за </w:t>
      </w:r>
    </w:p>
    <w:p w:rsidR="005F0ECF" w:rsidRPr="00E34C54" w:rsidRDefault="0001407C" w:rsidP="000140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4C54">
        <w:rPr>
          <w:bCs/>
          <w:sz w:val="28"/>
          <w:szCs w:val="28"/>
        </w:rPr>
        <w:t xml:space="preserve">предшествующий календарный год по </w:t>
      </w:r>
      <w:hyperlink r:id="rId8" w:history="1">
        <w:r w:rsidRPr="00E34C54">
          <w:rPr>
            <w:bCs/>
            <w:sz w:val="28"/>
            <w:szCs w:val="28"/>
          </w:rPr>
          <w:t>форме</w:t>
        </w:r>
      </w:hyperlink>
      <w:r w:rsidRPr="00E34C54">
        <w:rPr>
          <w:bCs/>
          <w:sz w:val="28"/>
          <w:szCs w:val="28"/>
        </w:rPr>
        <w:t>, утвержденной приказом ФНС РФ от 15.10.2020 №ЕД-7-11/751@</w:t>
      </w:r>
      <w:r w:rsidR="003B166A" w:rsidRPr="00E34C54">
        <w:rPr>
          <w:bCs/>
          <w:sz w:val="28"/>
          <w:szCs w:val="28"/>
        </w:rPr>
        <w:t>;</w:t>
      </w:r>
    </w:p>
    <w:p w:rsidR="003B166A" w:rsidRPr="00E34C54" w:rsidRDefault="003B166A" w:rsidP="003B166A">
      <w:pPr>
        <w:widowControl w:val="0"/>
        <w:autoSpaceDE w:val="0"/>
        <w:autoSpaceDN w:val="0"/>
        <w:adjustRightInd w:val="0"/>
        <w:ind w:left="709" w:hanging="1"/>
        <w:jc w:val="both"/>
        <w:rPr>
          <w:sz w:val="28"/>
          <w:szCs w:val="28"/>
        </w:rPr>
      </w:pPr>
      <w:r w:rsidRPr="00E34C54">
        <w:rPr>
          <w:sz w:val="28"/>
          <w:szCs w:val="28"/>
        </w:rPr>
        <w:t xml:space="preserve">- </w:t>
      </w:r>
      <w:r w:rsidR="005F0ECF" w:rsidRPr="00E34C54">
        <w:rPr>
          <w:sz w:val="28"/>
          <w:szCs w:val="28"/>
        </w:rPr>
        <w:t xml:space="preserve">вновь созданные юридические лица и вновь зарегистрированные </w:t>
      </w:r>
    </w:p>
    <w:p w:rsidR="003B166A" w:rsidRPr="00E34C54" w:rsidRDefault="005F0ECF" w:rsidP="005F0ECF">
      <w:pPr>
        <w:widowControl w:val="0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индивидуальные предприниматели, кр</w:t>
      </w:r>
      <w:r w:rsidR="003B166A" w:rsidRPr="00E34C54">
        <w:rPr>
          <w:sz w:val="28"/>
          <w:szCs w:val="28"/>
        </w:rPr>
        <w:t xml:space="preserve">естьянско-фермерские хозяйства, </w:t>
      </w:r>
    </w:p>
    <w:p w:rsidR="003B166A" w:rsidRPr="00E34C54" w:rsidRDefault="005F0ECF" w:rsidP="005F0ECF">
      <w:pPr>
        <w:widowControl w:val="0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proofErr w:type="gramStart"/>
      <w:r w:rsidRPr="00E34C54">
        <w:rPr>
          <w:sz w:val="28"/>
          <w:szCs w:val="28"/>
        </w:rPr>
        <w:t>сведения</w:t>
      </w:r>
      <w:proofErr w:type="gramEnd"/>
      <w:r w:rsidRPr="00E34C54">
        <w:rPr>
          <w:sz w:val="28"/>
          <w:szCs w:val="28"/>
        </w:rPr>
        <w:t xml:space="preserve"> о которых внесены в единый реестр субъектов малого и среднего </w:t>
      </w:r>
    </w:p>
    <w:p w:rsidR="003B166A" w:rsidRPr="00E34C54" w:rsidRDefault="005F0ECF" w:rsidP="005F0ECF">
      <w:pPr>
        <w:widowControl w:val="0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E34C54">
        <w:rPr>
          <w:sz w:val="28"/>
          <w:szCs w:val="28"/>
        </w:rPr>
        <w:t xml:space="preserve">предпринимательства, заявляют о соответствии условиям отнесения к субъектам </w:t>
      </w:r>
    </w:p>
    <w:p w:rsidR="00C6000F" w:rsidRPr="00E34C54" w:rsidRDefault="005F0ECF" w:rsidP="005F0ECF">
      <w:pPr>
        <w:widowControl w:val="0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E34C54">
        <w:rPr>
          <w:sz w:val="28"/>
          <w:szCs w:val="28"/>
        </w:rPr>
        <w:t xml:space="preserve">малого и среднего предпринимательства по форме согласно приложению № </w:t>
      </w:r>
      <w:r w:rsidR="00C6000F" w:rsidRPr="00E34C54">
        <w:rPr>
          <w:sz w:val="28"/>
          <w:szCs w:val="28"/>
        </w:rPr>
        <w:t xml:space="preserve">5 к </w:t>
      </w:r>
    </w:p>
    <w:p w:rsidR="005F0ECF" w:rsidRPr="00E34C54" w:rsidRDefault="005F0ECF" w:rsidP="005F0ECF">
      <w:pPr>
        <w:widowControl w:val="0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настоящему Порядку.</w:t>
      </w:r>
    </w:p>
    <w:p w:rsidR="00C6000F" w:rsidRPr="00E34C54" w:rsidRDefault="003907D0" w:rsidP="005F0ECF">
      <w:pPr>
        <w:widowControl w:val="0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E34C54">
        <w:rPr>
          <w:sz w:val="28"/>
          <w:szCs w:val="28"/>
        </w:rPr>
        <w:tab/>
        <w:t>Копии документов заверяются подписью</w:t>
      </w:r>
      <w:r w:rsidR="00C6000F" w:rsidRPr="00E34C54">
        <w:rPr>
          <w:sz w:val="28"/>
          <w:szCs w:val="28"/>
        </w:rPr>
        <w:t xml:space="preserve"> заявителя и скрепляются печатью </w:t>
      </w:r>
    </w:p>
    <w:p w:rsidR="003907D0" w:rsidRPr="00E34C54" w:rsidRDefault="00C6000F" w:rsidP="005F0ECF">
      <w:pPr>
        <w:widowControl w:val="0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(при наличии).</w:t>
      </w:r>
    </w:p>
    <w:p w:rsidR="00C6000F" w:rsidRPr="00E34C54" w:rsidRDefault="00C6000F" w:rsidP="005F0ECF">
      <w:pPr>
        <w:widowControl w:val="0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E34C54">
        <w:rPr>
          <w:sz w:val="28"/>
          <w:szCs w:val="28"/>
        </w:rPr>
        <w:tab/>
        <w:t xml:space="preserve">Участник отбора несет ответственность за достоверность и полноту </w:t>
      </w:r>
    </w:p>
    <w:p w:rsidR="00C6000F" w:rsidRPr="00E34C54" w:rsidRDefault="00C6000F" w:rsidP="005F0ECF">
      <w:pPr>
        <w:widowControl w:val="0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E34C54">
        <w:rPr>
          <w:sz w:val="28"/>
          <w:szCs w:val="28"/>
        </w:rPr>
        <w:t xml:space="preserve">представленных им сведений и документов в соответствии с законодательством </w:t>
      </w:r>
    </w:p>
    <w:p w:rsidR="00C6000F" w:rsidRPr="00E34C54" w:rsidRDefault="00C6000F" w:rsidP="005F0ECF">
      <w:pPr>
        <w:widowControl w:val="0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Российской Федерации.</w:t>
      </w:r>
    </w:p>
    <w:p w:rsidR="00742C4B" w:rsidRPr="00E34C54" w:rsidRDefault="00742C4B" w:rsidP="00742C4B">
      <w:pPr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Заявление   с   прилагаемыми   документами   представляются   в опечатанном конверте с пометкой «На конкурс по</w:t>
      </w:r>
      <w:r w:rsidR="00247062" w:rsidRPr="00E34C54">
        <w:t xml:space="preserve"> </w:t>
      </w:r>
      <w:r w:rsidR="00247062" w:rsidRPr="00E34C54">
        <w:rPr>
          <w:sz w:val="28"/>
          <w:szCs w:val="28"/>
        </w:rPr>
        <w:t>отбору субъектов малого предпр</w:t>
      </w:r>
      <w:r w:rsidR="00F97053" w:rsidRPr="00E34C54">
        <w:rPr>
          <w:sz w:val="28"/>
          <w:szCs w:val="28"/>
        </w:rPr>
        <w:t>инимательства  и самозанятых для</w:t>
      </w:r>
      <w:r w:rsidR="00247062" w:rsidRPr="00E34C54">
        <w:rPr>
          <w:sz w:val="28"/>
          <w:szCs w:val="28"/>
        </w:rPr>
        <w:t xml:space="preserve"> </w:t>
      </w:r>
      <w:r w:rsidR="00F97053" w:rsidRPr="00E34C54">
        <w:rPr>
          <w:sz w:val="28"/>
          <w:szCs w:val="28"/>
        </w:rPr>
        <w:t>предоставления</w:t>
      </w:r>
      <w:r w:rsidR="00677C7C" w:rsidRPr="00E34C54">
        <w:rPr>
          <w:sz w:val="28"/>
          <w:szCs w:val="28"/>
        </w:rPr>
        <w:t xml:space="preserve"> субсидий 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на возмещение части затрат на приобретение, ремонт нежилых помещений, а также приобретение строительных материалов</w:t>
      </w:r>
      <w:r w:rsidRPr="00E34C54">
        <w:rPr>
          <w:sz w:val="28"/>
          <w:szCs w:val="28"/>
        </w:rPr>
        <w:t>» не позднее времени и даты, указанных в информационном сообщении о проведении конкурса (далее - заявка).</w:t>
      </w:r>
    </w:p>
    <w:p w:rsidR="00742C4B" w:rsidRPr="00E34C54" w:rsidRDefault="00742C4B" w:rsidP="00742C4B">
      <w:pPr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Заявка представляется в отдел экономики</w:t>
      </w:r>
      <w:r w:rsidR="00E34C54" w:rsidRPr="00E34C54">
        <w:rPr>
          <w:sz w:val="28"/>
          <w:szCs w:val="28"/>
        </w:rPr>
        <w:t>, инвестиций</w:t>
      </w:r>
      <w:r w:rsidRPr="00E34C54">
        <w:rPr>
          <w:sz w:val="28"/>
          <w:szCs w:val="28"/>
        </w:rPr>
        <w:t xml:space="preserve"> Администрации Ивановского </w:t>
      </w:r>
      <w:r w:rsidR="00E34C54" w:rsidRPr="00E34C54">
        <w:rPr>
          <w:sz w:val="28"/>
          <w:szCs w:val="28"/>
        </w:rPr>
        <w:t>муниципального округа</w:t>
      </w:r>
      <w:r w:rsidRPr="00E34C54">
        <w:rPr>
          <w:sz w:val="28"/>
          <w:szCs w:val="28"/>
        </w:rPr>
        <w:t xml:space="preserve"> по адресу: с. Ивановка, ул. Ленина, 148.</w:t>
      </w:r>
    </w:p>
    <w:p w:rsidR="00742C4B" w:rsidRPr="00E34C54" w:rsidRDefault="00742C4B" w:rsidP="00742C4B">
      <w:pPr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Организатор конкурса может, в случае необходимости, перенести окончательную дату приема конкурсных заявок на более поздний срок, опубликовав соответствующую информацию не позднее последнего дня приема конкурсной документации.</w:t>
      </w:r>
    </w:p>
    <w:p w:rsidR="00742C4B" w:rsidRPr="00E34C54" w:rsidRDefault="00742C4B" w:rsidP="00742C4B">
      <w:pPr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Заявки, полученные после установленной организатором даты, признаются опоздавшими. Опоздавшие заявки могут остаться невскрытыми, в данном случае заявителю сообщается причина отказа от участия в конкурсе. Возможность участия опоздавших заявок в конкурсном отборе может быть предоставлена им решением Конкурсной комиссии.</w:t>
      </w:r>
    </w:p>
    <w:p w:rsidR="00742C4B" w:rsidRPr="00E34C54" w:rsidRDefault="00742C4B" w:rsidP="00742C4B">
      <w:pPr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 xml:space="preserve">До истечения установленного срока подачи заявок участник конкурса может изменить, дополнить или отозвать заявку, предоставив новый    пакет    документов с надписью    на    конверте «ВЗАМЕН ПРЕДСТАВЛЕННОГО РАНЕЕ». Ранее   представленный   конверт не вскрывается и уничтожается, о </w:t>
      </w:r>
      <w:r w:rsidRPr="00E34C54">
        <w:rPr>
          <w:sz w:val="28"/>
          <w:szCs w:val="28"/>
        </w:rPr>
        <w:lastRenderedPageBreak/>
        <w:t>чем делается пометка в протоколе заседания рабочей группы Конкурсной комиссии.</w:t>
      </w:r>
    </w:p>
    <w:p w:rsidR="00742C4B" w:rsidRPr="00E34C54" w:rsidRDefault="00742C4B" w:rsidP="00742C4B">
      <w:pPr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В случае дополнения конкурсной заявки (однократном и неоднократном) представляется организатору дополнительный пакет документов с надписью на конверте «В ДОПОЛНЕНИЕ К ПРЕДСТАВЛЕННОМУ РАНЕЕ». Все конверты вскрываются.</w:t>
      </w:r>
    </w:p>
    <w:p w:rsidR="00742C4B" w:rsidRPr="00E34C54" w:rsidRDefault="00742C4B" w:rsidP="00742C4B">
      <w:pPr>
        <w:jc w:val="both"/>
        <w:rPr>
          <w:sz w:val="28"/>
          <w:szCs w:val="28"/>
        </w:rPr>
      </w:pPr>
      <w:r w:rsidRPr="00E34C54">
        <w:rPr>
          <w:sz w:val="28"/>
          <w:szCs w:val="28"/>
        </w:rPr>
        <w:t>Изменения и дополнения к конкурсной заявке, внесенные участником конкурса, являются неотъемлемой частью основной конкурсной заявки.</w:t>
      </w:r>
    </w:p>
    <w:p w:rsidR="00742C4B" w:rsidRPr="00E34C54" w:rsidRDefault="00742C4B" w:rsidP="00247062">
      <w:pPr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В случае отзыва заявки заявитель письменно уведомляет организатора конкурса об отзыве заявки. После получения такого уведомления конверт с конкурсной документацией возвращается организаторо</w:t>
      </w:r>
      <w:r w:rsidR="00247062" w:rsidRPr="00E34C54">
        <w:rPr>
          <w:sz w:val="28"/>
          <w:szCs w:val="28"/>
        </w:rPr>
        <w:t>м конкурса заявителю невскрытым.</w:t>
      </w:r>
    </w:p>
    <w:p w:rsidR="00C6000F" w:rsidRPr="00E34C54" w:rsidRDefault="00C6000F" w:rsidP="00C600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Участник отбора вправе подать только одну заявку на участие в отборе.</w:t>
      </w:r>
    </w:p>
    <w:p w:rsidR="00C6000F" w:rsidRPr="00E34C54" w:rsidRDefault="00C6000F" w:rsidP="00C600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В случае установления факта подачи одним участником отбора двух и более заявок на участие в отборе, при условии, что поданные ранее заявки таким участником не отозваны, все заявки на участие в отборе такого участника не рассматриваются и возвращаются участнику.</w:t>
      </w:r>
    </w:p>
    <w:p w:rsidR="00C6000F" w:rsidRPr="00E34C54" w:rsidRDefault="00C6000F" w:rsidP="00C600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 xml:space="preserve">Участник отбора вправе направить запрос в письменной форме о даче разъяснений положений Порядка на электронную почту Отдела </w:t>
      </w:r>
      <w:r w:rsidRPr="00E34C54">
        <w:rPr>
          <w:sz w:val="28"/>
          <w:szCs w:val="28"/>
          <w:lang w:val="en-US"/>
        </w:rPr>
        <w:t>Danilova</w:t>
      </w:r>
      <w:r w:rsidRPr="00E34C54">
        <w:rPr>
          <w:sz w:val="28"/>
          <w:szCs w:val="28"/>
        </w:rPr>
        <w:t>-</w:t>
      </w:r>
      <w:proofErr w:type="spellStart"/>
      <w:r w:rsidRPr="00E34C54">
        <w:rPr>
          <w:sz w:val="28"/>
          <w:szCs w:val="28"/>
          <w:lang w:val="en-US"/>
        </w:rPr>
        <w:t>kugay</w:t>
      </w:r>
      <w:proofErr w:type="spellEnd"/>
      <w:r w:rsidRPr="00E34C54">
        <w:rPr>
          <w:sz w:val="28"/>
          <w:szCs w:val="28"/>
        </w:rPr>
        <w:t>@</w:t>
      </w:r>
      <w:r w:rsidRPr="00E34C54">
        <w:rPr>
          <w:sz w:val="28"/>
          <w:szCs w:val="28"/>
          <w:lang w:val="en-US"/>
        </w:rPr>
        <w:t>mail</w:t>
      </w:r>
      <w:r w:rsidRPr="00E34C54">
        <w:rPr>
          <w:sz w:val="28"/>
          <w:szCs w:val="28"/>
        </w:rPr>
        <w:t>.</w:t>
      </w:r>
      <w:proofErr w:type="spellStart"/>
      <w:r w:rsidRPr="00E34C54">
        <w:rPr>
          <w:sz w:val="28"/>
          <w:szCs w:val="28"/>
          <w:lang w:val="en-US"/>
        </w:rPr>
        <w:t>ru</w:t>
      </w:r>
      <w:proofErr w:type="spellEnd"/>
      <w:r w:rsidRPr="00E34C54">
        <w:rPr>
          <w:sz w:val="28"/>
          <w:szCs w:val="28"/>
        </w:rPr>
        <w:t>.</w:t>
      </w:r>
    </w:p>
    <w:p w:rsidR="00C6000F" w:rsidRPr="00E34C54" w:rsidRDefault="00C6000F" w:rsidP="00C600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В течение двух дней с даты поступления запроса от участника отбора Отдел направляет этому участнику разъяснения положений Порядка при условии, что указанный запрос поступил в Отдел не позднее чем за три дня до даты окончания срока подачи заявок на участие в отборе.</w:t>
      </w:r>
    </w:p>
    <w:p w:rsidR="00CE4493" w:rsidRPr="00E34C54" w:rsidRDefault="00351169" w:rsidP="00E67412">
      <w:pPr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2.</w:t>
      </w:r>
      <w:r w:rsidR="00013205" w:rsidRPr="00E34C54">
        <w:rPr>
          <w:sz w:val="28"/>
          <w:szCs w:val="28"/>
        </w:rPr>
        <w:t>4</w:t>
      </w:r>
      <w:r w:rsidRPr="00E34C54">
        <w:rPr>
          <w:sz w:val="28"/>
          <w:szCs w:val="28"/>
        </w:rPr>
        <w:t xml:space="preserve">. </w:t>
      </w:r>
      <w:r w:rsidR="00214420" w:rsidRPr="00E34C54">
        <w:rPr>
          <w:sz w:val="28"/>
          <w:szCs w:val="28"/>
        </w:rPr>
        <w:t>О</w:t>
      </w:r>
      <w:r w:rsidR="004D4499" w:rsidRPr="00E34C54">
        <w:rPr>
          <w:sz w:val="28"/>
          <w:szCs w:val="28"/>
        </w:rPr>
        <w:t>тдел экономики</w:t>
      </w:r>
      <w:r w:rsidR="00E34C54" w:rsidRPr="00E34C54">
        <w:rPr>
          <w:sz w:val="28"/>
          <w:szCs w:val="28"/>
        </w:rPr>
        <w:t>, инвестиций</w:t>
      </w:r>
      <w:r w:rsidR="004D4499" w:rsidRPr="00E34C54">
        <w:rPr>
          <w:sz w:val="28"/>
          <w:szCs w:val="28"/>
        </w:rPr>
        <w:t xml:space="preserve"> </w:t>
      </w:r>
      <w:r w:rsidR="00E34C54" w:rsidRPr="00E34C54">
        <w:rPr>
          <w:sz w:val="28"/>
          <w:szCs w:val="28"/>
        </w:rPr>
        <w:t>администрации округа</w:t>
      </w:r>
      <w:r w:rsidR="00CE4493" w:rsidRPr="00E34C54">
        <w:rPr>
          <w:sz w:val="28"/>
          <w:szCs w:val="28"/>
        </w:rPr>
        <w:t>:</w:t>
      </w:r>
    </w:p>
    <w:p w:rsidR="00351169" w:rsidRPr="00E34C54" w:rsidRDefault="00CE4493" w:rsidP="00CE4493">
      <w:pPr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 xml:space="preserve">- </w:t>
      </w:r>
      <w:r w:rsidR="00351169" w:rsidRPr="00E34C54">
        <w:rPr>
          <w:sz w:val="28"/>
          <w:szCs w:val="28"/>
        </w:rPr>
        <w:t xml:space="preserve"> регистрирует </w:t>
      </w:r>
      <w:r w:rsidRPr="00E34C54">
        <w:rPr>
          <w:sz w:val="28"/>
          <w:szCs w:val="28"/>
        </w:rPr>
        <w:t>конкурсную заявку в порядке очерёдности в журнале регистрации в день ее поступления</w:t>
      </w:r>
      <w:r w:rsidR="00CA3B9C" w:rsidRPr="00E34C54">
        <w:rPr>
          <w:sz w:val="28"/>
          <w:szCs w:val="28"/>
        </w:rPr>
        <w:t>, с указанием порядкового номера, даты, времени приема заявки, наименование заявителя (ФИО или наименование субъекта малого и среднего предпринимательства</w:t>
      </w:r>
      <w:r w:rsidR="003907D0" w:rsidRPr="00E34C54">
        <w:rPr>
          <w:sz w:val="28"/>
          <w:szCs w:val="28"/>
        </w:rPr>
        <w:t>, самозанятого</w:t>
      </w:r>
      <w:r w:rsidR="00CA3B9C" w:rsidRPr="00E34C54">
        <w:rPr>
          <w:sz w:val="28"/>
          <w:szCs w:val="28"/>
        </w:rPr>
        <w:t>).</w:t>
      </w:r>
    </w:p>
    <w:p w:rsidR="00CA3B9C" w:rsidRPr="00E34C54" w:rsidRDefault="004279E3" w:rsidP="00CA3B9C">
      <w:pPr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2.5. Рассмотрение заявлений, проверка сведений, содержащихся в Едином федеральном реестре сведений о банкротстве, и отбор субъектов малого и среднего предпринимательст</w:t>
      </w:r>
      <w:r w:rsidR="00CB561C" w:rsidRPr="00E34C54">
        <w:rPr>
          <w:sz w:val="28"/>
          <w:szCs w:val="28"/>
        </w:rPr>
        <w:t xml:space="preserve">ва </w:t>
      </w:r>
      <w:proofErr w:type="gramStart"/>
      <w:r w:rsidR="00CB561C" w:rsidRPr="00E34C54">
        <w:rPr>
          <w:sz w:val="28"/>
          <w:szCs w:val="28"/>
        </w:rPr>
        <w:t>для предоставление</w:t>
      </w:r>
      <w:proofErr w:type="gramEnd"/>
      <w:r w:rsidR="00CB561C" w:rsidRPr="00E34C54">
        <w:rPr>
          <w:sz w:val="28"/>
          <w:szCs w:val="28"/>
        </w:rPr>
        <w:t xml:space="preserve"> субсидий</w:t>
      </w:r>
      <w:r w:rsidRPr="00E34C54">
        <w:rPr>
          <w:sz w:val="28"/>
          <w:szCs w:val="28"/>
        </w:rPr>
        <w:t xml:space="preserve"> комиссией осуществляется со следующего рабочего дня после окончания приема документов на конкурс.</w:t>
      </w:r>
    </w:p>
    <w:p w:rsidR="004279E3" w:rsidRPr="00E34C54" w:rsidRDefault="004279E3" w:rsidP="004279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C54">
        <w:rPr>
          <w:sz w:val="28"/>
          <w:szCs w:val="28"/>
        </w:rPr>
        <w:t xml:space="preserve">2.6. На первом заседании из состава Комиссии </w:t>
      </w:r>
      <w:proofErr w:type="gramStart"/>
      <w:r w:rsidRPr="00E34C54">
        <w:rPr>
          <w:sz w:val="28"/>
          <w:szCs w:val="28"/>
        </w:rPr>
        <w:t>выделяется  рабочая</w:t>
      </w:r>
      <w:proofErr w:type="gramEnd"/>
      <w:r w:rsidRPr="00E34C54">
        <w:rPr>
          <w:sz w:val="28"/>
          <w:szCs w:val="28"/>
        </w:rPr>
        <w:t xml:space="preserve"> группа.</w:t>
      </w:r>
    </w:p>
    <w:p w:rsidR="004279E3" w:rsidRPr="00E34C54" w:rsidRDefault="004279E3" w:rsidP="004279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В компетенцию рабочей группы входит:</w:t>
      </w:r>
    </w:p>
    <w:p w:rsidR="004279E3" w:rsidRPr="00E34C54" w:rsidRDefault="004279E3" w:rsidP="00427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- оглашение списка участников конкурса;</w:t>
      </w:r>
    </w:p>
    <w:p w:rsidR="004279E3" w:rsidRPr="00E34C54" w:rsidRDefault="004279E3" w:rsidP="00427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- вскрытие конвертов с конкурсными заявками;</w:t>
      </w:r>
    </w:p>
    <w:p w:rsidR="004279E3" w:rsidRPr="00E34C54" w:rsidRDefault="004279E3" w:rsidP="00427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- осуществление предварительной проверки конкурсных заявок и представленных с ними документов, согласно п 2.3 настоящего Порядка, на соответствие критериям, установленных п. 1.</w:t>
      </w:r>
      <w:r w:rsidR="00677C7C" w:rsidRPr="00E34C54">
        <w:rPr>
          <w:sz w:val="28"/>
          <w:szCs w:val="28"/>
        </w:rPr>
        <w:t>5</w:t>
      </w:r>
      <w:r w:rsidR="003907D0" w:rsidRPr="00E34C54">
        <w:rPr>
          <w:sz w:val="28"/>
          <w:szCs w:val="28"/>
        </w:rPr>
        <w:t>.</w:t>
      </w:r>
      <w:r w:rsidR="00677C7C" w:rsidRPr="00E34C54">
        <w:rPr>
          <w:sz w:val="28"/>
          <w:szCs w:val="28"/>
        </w:rPr>
        <w:t xml:space="preserve"> </w:t>
      </w:r>
      <w:r w:rsidRPr="00E34C54">
        <w:rPr>
          <w:sz w:val="28"/>
          <w:szCs w:val="28"/>
        </w:rPr>
        <w:t>настоящего Порядка и условиям (п. 2.1 настоящего Порядка) предоставления субсидий.</w:t>
      </w:r>
    </w:p>
    <w:p w:rsidR="004279E3" w:rsidRPr="00E34C54" w:rsidRDefault="004279E3" w:rsidP="004279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Рабочая группа имеет право:</w:t>
      </w:r>
    </w:p>
    <w:p w:rsidR="004279E3" w:rsidRPr="00E34C54" w:rsidRDefault="004279E3" w:rsidP="00427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- знакомиться со всеми документами и материалами, представленными</w:t>
      </w:r>
      <w:r w:rsidR="006A16AE" w:rsidRPr="00E34C54">
        <w:rPr>
          <w:sz w:val="28"/>
          <w:szCs w:val="28"/>
        </w:rPr>
        <w:t xml:space="preserve"> на</w:t>
      </w:r>
      <w:r w:rsidRPr="00E34C54">
        <w:rPr>
          <w:sz w:val="28"/>
          <w:szCs w:val="28"/>
        </w:rPr>
        <w:t xml:space="preserve"> </w:t>
      </w:r>
      <w:r w:rsidRPr="00E34C54">
        <w:rPr>
          <w:sz w:val="28"/>
          <w:szCs w:val="28"/>
        </w:rPr>
        <w:lastRenderedPageBreak/>
        <w:t>конкурс;</w:t>
      </w:r>
    </w:p>
    <w:p w:rsidR="004279E3" w:rsidRPr="00E34C54" w:rsidRDefault="004279E3" w:rsidP="00427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- направлять претендентам запросы о разъяснении представленных ими конкурсных заявок;</w:t>
      </w:r>
    </w:p>
    <w:p w:rsidR="004279E3" w:rsidRPr="00E34C54" w:rsidRDefault="004279E3" w:rsidP="00427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- приглашать в случае необходимости на свои заседания претендентов и заслушивать их разъяснения положений Порядка;</w:t>
      </w:r>
    </w:p>
    <w:p w:rsidR="004279E3" w:rsidRPr="00E34C54" w:rsidRDefault="004279E3" w:rsidP="00427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- готовить заключения по каждому проекту по результатам оценки конкур</w:t>
      </w:r>
      <w:r w:rsidR="006A16AE" w:rsidRPr="00E34C54">
        <w:rPr>
          <w:sz w:val="28"/>
          <w:szCs w:val="28"/>
        </w:rPr>
        <w:t>с</w:t>
      </w:r>
      <w:r w:rsidRPr="00E34C54">
        <w:rPr>
          <w:sz w:val="28"/>
          <w:szCs w:val="28"/>
        </w:rPr>
        <w:t>ных заявок претендентов.</w:t>
      </w:r>
    </w:p>
    <w:p w:rsidR="004279E3" w:rsidRPr="00E34C54" w:rsidRDefault="004279E3" w:rsidP="004279E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E34C54">
        <w:rPr>
          <w:sz w:val="28"/>
          <w:szCs w:val="28"/>
        </w:rPr>
        <w:t xml:space="preserve">Рабочая группа обязана отражать в протоколе все отклонения </w:t>
      </w:r>
    </w:p>
    <w:p w:rsidR="004279E3" w:rsidRPr="00E34C54" w:rsidRDefault="004279E3" w:rsidP="004279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представленных документов на конкурс от предъявляемых требований.</w:t>
      </w:r>
    </w:p>
    <w:p w:rsidR="007E44D0" w:rsidRDefault="004279E3" w:rsidP="007E44D0">
      <w:pPr>
        <w:widowControl w:val="0"/>
        <w:autoSpaceDE w:val="0"/>
        <w:autoSpaceDN w:val="0"/>
        <w:adjustRightInd w:val="0"/>
        <w:ind w:left="709" w:hanging="1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2.7. В</w:t>
      </w:r>
      <w:r w:rsidR="00CA3B9C" w:rsidRPr="00E34C54">
        <w:rPr>
          <w:sz w:val="28"/>
          <w:szCs w:val="28"/>
        </w:rPr>
        <w:t xml:space="preserve"> течение 10 дней рабочая группа проводит предварительную </w:t>
      </w:r>
    </w:p>
    <w:p w:rsidR="00CA3B9C" w:rsidRPr="00E34C54" w:rsidRDefault="00CA3B9C" w:rsidP="007E44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проверку конкурсных заявок и представленных с ними документов, согласно п 2.3 настоящего Порядка, на соответствие критериям, установленных п. 1.</w:t>
      </w:r>
      <w:r w:rsidR="00677C7C" w:rsidRPr="00E34C54">
        <w:rPr>
          <w:sz w:val="28"/>
          <w:szCs w:val="28"/>
        </w:rPr>
        <w:t xml:space="preserve">5. </w:t>
      </w:r>
      <w:r w:rsidRPr="00E34C54">
        <w:rPr>
          <w:sz w:val="28"/>
          <w:szCs w:val="28"/>
        </w:rPr>
        <w:t xml:space="preserve"> настоящего Порядка  и условиям (п. 2.1. настоящего Порядка) предоставления субсидий)</w:t>
      </w:r>
      <w:r w:rsidR="00BF3E94" w:rsidRPr="00E34C54">
        <w:rPr>
          <w:sz w:val="28"/>
          <w:szCs w:val="28"/>
        </w:rPr>
        <w:t>,   проверяет сведения, содержащиеся в Едином федеральном реестре сведений о банкротстве</w:t>
      </w:r>
      <w:r w:rsidR="00677C7C" w:rsidRPr="00E34C54">
        <w:rPr>
          <w:sz w:val="28"/>
          <w:szCs w:val="28"/>
        </w:rPr>
        <w:t xml:space="preserve">; </w:t>
      </w:r>
      <w:r w:rsidR="00BF3E94" w:rsidRPr="00E34C54">
        <w:rPr>
          <w:sz w:val="28"/>
          <w:szCs w:val="28"/>
        </w:rPr>
        <w:t>направляет в рамках межведомственного взаимодействия запрос в Федеральную налоговую службу о предоставлении сведений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не ранее чем на первое число месяца, предшествующего месяцу, в котором планируется проведение отбора</w:t>
      </w:r>
      <w:r w:rsidR="007E44D0">
        <w:rPr>
          <w:sz w:val="28"/>
          <w:szCs w:val="28"/>
        </w:rPr>
        <w:t xml:space="preserve">, </w:t>
      </w:r>
      <w:r w:rsidR="007E44D0" w:rsidRPr="00E34C54">
        <w:rPr>
          <w:sz w:val="28"/>
          <w:szCs w:val="28"/>
        </w:rPr>
        <w:t>выписку из Единого государственного реестра юридических  лиц или Единого государственного реестра индивидуальных предпринимателей</w:t>
      </w:r>
      <w:r w:rsidR="00BF3E94" w:rsidRPr="00E34C54">
        <w:rPr>
          <w:sz w:val="28"/>
          <w:szCs w:val="28"/>
        </w:rPr>
        <w:t xml:space="preserve"> (при условии непредставления указанных документов субъектом малого и среднего предпринимательства самостоятельно). При наличии задолженности субъект предпринимательства предоставляет документы, подтверждающие факт оплаты задолженности</w:t>
      </w:r>
      <w:r w:rsidRPr="00E34C54">
        <w:rPr>
          <w:sz w:val="28"/>
          <w:szCs w:val="28"/>
        </w:rPr>
        <w:t xml:space="preserve"> и готовит протокол оценки поданных конкурсных заявок.</w:t>
      </w:r>
    </w:p>
    <w:p w:rsidR="00CA3B9C" w:rsidRPr="00E34C54" w:rsidRDefault="00CA3B9C" w:rsidP="00CA3B9C">
      <w:pPr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Оформление протоколов заседания рабочей группы осуществляет секретарь рабочей группы.</w:t>
      </w:r>
    </w:p>
    <w:p w:rsidR="00CA3B9C" w:rsidRPr="00E34C54" w:rsidRDefault="00CA3B9C" w:rsidP="00CA3B9C">
      <w:pPr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Протоколы заседания рабочей группы обязательны для подписания всеми членами рабочей группы. В случае несогласия кого-либо из членов рабочей группы с результатами рассмотрения и оценки конкурсных заявок, документов, в протоколы рабочей группы вносится особое мнение члена рабочей группы.</w:t>
      </w:r>
    </w:p>
    <w:p w:rsidR="00CA3B9C" w:rsidRPr="00E34C54" w:rsidRDefault="00CA3B9C" w:rsidP="00CA3B9C">
      <w:pPr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Рабочая группа представляет на рассмотрение Комиссии протокол заседания рабочей группы.</w:t>
      </w:r>
    </w:p>
    <w:p w:rsidR="00CA3B9C" w:rsidRPr="00E34C54" w:rsidRDefault="00CA3B9C" w:rsidP="00CA3B9C">
      <w:pPr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Протокол рабочей группы подлежит обязательному приобщению к протоколу Комиссии об итоговом решении.</w:t>
      </w:r>
    </w:p>
    <w:p w:rsidR="004279E3" w:rsidRPr="00E34C54" w:rsidRDefault="004279E3" w:rsidP="00CA3B9C">
      <w:pPr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 xml:space="preserve">2.8. </w:t>
      </w:r>
      <w:r w:rsidR="003A5C65" w:rsidRPr="00E34C54">
        <w:rPr>
          <w:sz w:val="28"/>
          <w:szCs w:val="28"/>
        </w:rPr>
        <w:t>Комиссия в течении 5 (пяти) рабочих дней со дня получения документов и протокола Р</w:t>
      </w:r>
      <w:r w:rsidR="00CB561C" w:rsidRPr="00E34C54">
        <w:rPr>
          <w:sz w:val="28"/>
          <w:szCs w:val="28"/>
        </w:rPr>
        <w:t>абочей группы принимает одно из следующих решений:</w:t>
      </w:r>
    </w:p>
    <w:p w:rsidR="00BA3AF3" w:rsidRPr="00E34C54" w:rsidRDefault="00BA3AF3" w:rsidP="00CA3B9C">
      <w:pPr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- о допуске субъекта предпринимательства</w:t>
      </w:r>
      <w:r w:rsidR="00F97053" w:rsidRPr="00E34C54">
        <w:rPr>
          <w:sz w:val="28"/>
          <w:szCs w:val="28"/>
        </w:rPr>
        <w:t>, самозанятого</w:t>
      </w:r>
      <w:r w:rsidRPr="00E34C54">
        <w:rPr>
          <w:sz w:val="28"/>
          <w:szCs w:val="28"/>
        </w:rPr>
        <w:t xml:space="preserve"> к отбору;</w:t>
      </w:r>
    </w:p>
    <w:p w:rsidR="00BA3AF3" w:rsidRPr="00E34C54" w:rsidRDefault="00BA3AF3" w:rsidP="00CA3B9C">
      <w:pPr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- отказ в допуске субъекта предпринимательства</w:t>
      </w:r>
      <w:r w:rsidR="00F97053" w:rsidRPr="00E34C54">
        <w:rPr>
          <w:sz w:val="28"/>
          <w:szCs w:val="28"/>
        </w:rPr>
        <w:t>, самозанятого</w:t>
      </w:r>
      <w:r w:rsidRPr="00E34C54">
        <w:rPr>
          <w:sz w:val="28"/>
          <w:szCs w:val="28"/>
        </w:rPr>
        <w:t xml:space="preserve"> к отбору.</w:t>
      </w:r>
    </w:p>
    <w:p w:rsidR="00163DE5" w:rsidRPr="00E34C54" w:rsidRDefault="00BA3AF3" w:rsidP="0016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2.9</w:t>
      </w:r>
      <w:r w:rsidR="004D4499" w:rsidRPr="00E34C54">
        <w:rPr>
          <w:sz w:val="28"/>
          <w:szCs w:val="28"/>
        </w:rPr>
        <w:t>.</w:t>
      </w:r>
      <w:r w:rsidR="00163DE5" w:rsidRPr="00E34C54">
        <w:t xml:space="preserve"> </w:t>
      </w:r>
      <w:r w:rsidR="00163DE5" w:rsidRPr="00E34C54">
        <w:rPr>
          <w:sz w:val="28"/>
          <w:szCs w:val="28"/>
        </w:rPr>
        <w:t>Основаниями для отказа в допуске субъекта предпринимательства</w:t>
      </w:r>
      <w:r w:rsidR="00F97053" w:rsidRPr="00E34C54">
        <w:rPr>
          <w:sz w:val="28"/>
          <w:szCs w:val="28"/>
        </w:rPr>
        <w:t>, самозанятого</w:t>
      </w:r>
      <w:r w:rsidR="00163DE5" w:rsidRPr="00E34C54">
        <w:rPr>
          <w:sz w:val="28"/>
          <w:szCs w:val="28"/>
        </w:rPr>
        <w:t xml:space="preserve"> к отбору являются:</w:t>
      </w:r>
    </w:p>
    <w:p w:rsidR="00163DE5" w:rsidRPr="00E34C54" w:rsidRDefault="00163DE5" w:rsidP="0016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C54">
        <w:rPr>
          <w:sz w:val="28"/>
          <w:szCs w:val="28"/>
        </w:rPr>
        <w:lastRenderedPageBreak/>
        <w:t>1) несоответствие субъекта предпринимательства,</w:t>
      </w:r>
      <w:r w:rsidR="00F97053" w:rsidRPr="00E34C54">
        <w:rPr>
          <w:sz w:val="28"/>
          <w:szCs w:val="28"/>
        </w:rPr>
        <w:t xml:space="preserve"> самозанятого</w:t>
      </w:r>
      <w:r w:rsidRPr="00E34C54">
        <w:rPr>
          <w:sz w:val="28"/>
          <w:szCs w:val="28"/>
        </w:rPr>
        <w:t xml:space="preserve"> претендующего на получение субсидии, критериям, установленным </w:t>
      </w:r>
      <w:hyperlink w:anchor="P41" w:history="1">
        <w:r w:rsidRPr="00E34C54">
          <w:rPr>
            <w:sz w:val="28"/>
            <w:szCs w:val="28"/>
          </w:rPr>
          <w:t>пунктом 1.</w:t>
        </w:r>
      </w:hyperlink>
      <w:r w:rsidR="00677C7C" w:rsidRPr="00E34C54">
        <w:rPr>
          <w:sz w:val="28"/>
          <w:szCs w:val="28"/>
        </w:rPr>
        <w:t xml:space="preserve">5. </w:t>
      </w:r>
      <w:r w:rsidRPr="00E34C54">
        <w:rPr>
          <w:sz w:val="28"/>
          <w:szCs w:val="28"/>
        </w:rPr>
        <w:t xml:space="preserve">  настоящего Порядка;</w:t>
      </w:r>
    </w:p>
    <w:p w:rsidR="00163DE5" w:rsidRPr="00E34C54" w:rsidRDefault="00163DE5" w:rsidP="00163D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34C54">
        <w:rPr>
          <w:rFonts w:ascii="Times New Roman" w:hAnsi="Times New Roman"/>
          <w:sz w:val="28"/>
          <w:szCs w:val="28"/>
        </w:rPr>
        <w:t xml:space="preserve">2) несоблюдение условий предоставления субсидии, указанных в </w:t>
      </w:r>
      <w:hyperlink w:anchor="P48" w:history="1">
        <w:r w:rsidRPr="00E34C54">
          <w:rPr>
            <w:rFonts w:ascii="Times New Roman" w:hAnsi="Times New Roman"/>
            <w:sz w:val="28"/>
            <w:szCs w:val="28"/>
          </w:rPr>
          <w:t>пункте 2.1</w:t>
        </w:r>
      </w:hyperlink>
      <w:r w:rsidRPr="00E34C54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F3E94" w:rsidRPr="00E34C54" w:rsidRDefault="00BF3E94" w:rsidP="00163D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34C54">
        <w:rPr>
          <w:rFonts w:ascii="Times New Roman" w:hAnsi="Times New Roman"/>
          <w:sz w:val="28"/>
          <w:szCs w:val="28"/>
        </w:rPr>
        <w:t>3) нарушение установленног</w:t>
      </w:r>
      <w:r w:rsidR="0001407C" w:rsidRPr="00E34C54">
        <w:rPr>
          <w:rFonts w:ascii="Times New Roman" w:hAnsi="Times New Roman"/>
          <w:sz w:val="28"/>
          <w:szCs w:val="28"/>
        </w:rPr>
        <w:t>о</w:t>
      </w:r>
      <w:r w:rsidRPr="00E34C54">
        <w:rPr>
          <w:rFonts w:ascii="Times New Roman" w:hAnsi="Times New Roman"/>
          <w:sz w:val="28"/>
          <w:szCs w:val="28"/>
        </w:rPr>
        <w:t xml:space="preserve"> срока предоставления документов, которые должны быть представлены в соответствии с пунктом 2.2. раздела 2 настоящего Порядка;</w:t>
      </w:r>
    </w:p>
    <w:p w:rsidR="00163DE5" w:rsidRPr="00E34C54" w:rsidRDefault="00980A89" w:rsidP="00163DE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34C54">
        <w:rPr>
          <w:rFonts w:ascii="Times New Roman" w:hAnsi="Times New Roman"/>
          <w:sz w:val="28"/>
          <w:szCs w:val="28"/>
        </w:rPr>
        <w:t>4</w:t>
      </w:r>
      <w:r w:rsidR="00163DE5" w:rsidRPr="00E34C54">
        <w:rPr>
          <w:rFonts w:ascii="Times New Roman" w:hAnsi="Times New Roman"/>
          <w:sz w:val="28"/>
          <w:szCs w:val="28"/>
        </w:rPr>
        <w:t xml:space="preserve">) представление не всех документов, указанных в </w:t>
      </w:r>
      <w:hyperlink w:anchor="P57" w:history="1">
        <w:r w:rsidR="00163DE5" w:rsidRPr="00E34C54">
          <w:rPr>
            <w:rFonts w:ascii="Times New Roman" w:hAnsi="Times New Roman"/>
            <w:sz w:val="28"/>
            <w:szCs w:val="28"/>
          </w:rPr>
          <w:t>пункте 2.3</w:t>
        </w:r>
      </w:hyperlink>
      <w:r w:rsidR="00163DE5" w:rsidRPr="00E34C54">
        <w:rPr>
          <w:rFonts w:ascii="Times New Roman" w:hAnsi="Times New Roman"/>
          <w:sz w:val="28"/>
          <w:szCs w:val="28"/>
        </w:rPr>
        <w:t xml:space="preserve"> настоящего Порядка, а также представление документов, содержащих недостоверные сведения.</w:t>
      </w:r>
    </w:p>
    <w:p w:rsidR="00163DE5" w:rsidRPr="00E34C54" w:rsidRDefault="00980A89" w:rsidP="0016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5</w:t>
      </w:r>
      <w:r w:rsidR="00163DE5" w:rsidRPr="00E34C54">
        <w:rPr>
          <w:sz w:val="28"/>
          <w:szCs w:val="28"/>
        </w:rPr>
        <w:t>) наличие принятого в отношении субъекта предпринимательства</w:t>
      </w:r>
      <w:r w:rsidR="009D19AC" w:rsidRPr="00E34C54">
        <w:rPr>
          <w:sz w:val="28"/>
          <w:szCs w:val="28"/>
        </w:rPr>
        <w:t>, самозанятого</w:t>
      </w:r>
      <w:r w:rsidR="00163DE5" w:rsidRPr="00E34C54">
        <w:rPr>
          <w:sz w:val="28"/>
          <w:szCs w:val="28"/>
        </w:rPr>
        <w:t xml:space="preserve"> решения об оказании аналогичной поддержки (поддержки, условия оказания которой совпадают, включая форму, вид поддержки и цели ее оказания), сроки оказания которой не истекли;</w:t>
      </w:r>
    </w:p>
    <w:p w:rsidR="00163DE5" w:rsidRPr="00E34C54" w:rsidRDefault="00980A89" w:rsidP="0016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6</w:t>
      </w:r>
      <w:r w:rsidR="00163DE5" w:rsidRPr="00E34C54">
        <w:rPr>
          <w:sz w:val="28"/>
          <w:szCs w:val="28"/>
        </w:rPr>
        <w:t xml:space="preserve">) </w:t>
      </w:r>
      <w:proofErr w:type="spellStart"/>
      <w:r w:rsidR="00163DE5" w:rsidRPr="00E34C54">
        <w:rPr>
          <w:sz w:val="28"/>
          <w:szCs w:val="28"/>
        </w:rPr>
        <w:t>неистечение</w:t>
      </w:r>
      <w:proofErr w:type="spellEnd"/>
      <w:r w:rsidR="00163DE5" w:rsidRPr="00E34C54">
        <w:rPr>
          <w:sz w:val="28"/>
          <w:szCs w:val="28"/>
        </w:rPr>
        <w:t xml:space="preserve"> 3 лет с момента признания субъекта предпринимательства, </w:t>
      </w:r>
      <w:r w:rsidR="009D19AC" w:rsidRPr="00E34C54">
        <w:rPr>
          <w:sz w:val="28"/>
          <w:szCs w:val="28"/>
        </w:rPr>
        <w:t>самозанятого</w:t>
      </w:r>
      <w:r w:rsidR="00163DE5" w:rsidRPr="00E34C54">
        <w:rPr>
          <w:sz w:val="28"/>
          <w:szCs w:val="28"/>
        </w:rPr>
        <w:t xml:space="preserve"> допустившего   нарушение порядка и условий оказания поддержк</w:t>
      </w:r>
      <w:r w:rsidRPr="00E34C54">
        <w:rPr>
          <w:sz w:val="28"/>
          <w:szCs w:val="28"/>
        </w:rPr>
        <w:t>и;</w:t>
      </w:r>
    </w:p>
    <w:p w:rsidR="00980A89" w:rsidRPr="00E34C54" w:rsidRDefault="00980A89" w:rsidP="0016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7) выявление в документах заявителя затрат, не соответствующих целям предоставления субсидии. При этом заявителю отказывается в предоставлении субсидии только в отношении таких затрат.</w:t>
      </w:r>
    </w:p>
    <w:p w:rsidR="00163DE5" w:rsidRPr="00E34C54" w:rsidRDefault="00163DE5" w:rsidP="0016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2.</w:t>
      </w:r>
      <w:r w:rsidR="00BA3AF3" w:rsidRPr="00E34C54">
        <w:rPr>
          <w:sz w:val="28"/>
          <w:szCs w:val="28"/>
        </w:rPr>
        <w:t>10</w:t>
      </w:r>
      <w:r w:rsidRPr="00E34C54">
        <w:rPr>
          <w:sz w:val="28"/>
          <w:szCs w:val="28"/>
        </w:rPr>
        <w:t xml:space="preserve">. </w:t>
      </w:r>
      <w:r w:rsidR="00214420" w:rsidRPr="00E34C54">
        <w:rPr>
          <w:sz w:val="28"/>
          <w:szCs w:val="28"/>
        </w:rPr>
        <w:t>Отдел экономики</w:t>
      </w:r>
      <w:r w:rsidR="00E34C54" w:rsidRPr="00E34C54">
        <w:rPr>
          <w:sz w:val="28"/>
          <w:szCs w:val="28"/>
        </w:rPr>
        <w:t>, инвестиций</w:t>
      </w:r>
      <w:r w:rsidR="00214420" w:rsidRPr="00E34C54">
        <w:rPr>
          <w:sz w:val="28"/>
          <w:szCs w:val="28"/>
        </w:rPr>
        <w:t xml:space="preserve"> администрации </w:t>
      </w:r>
      <w:proofErr w:type="gramStart"/>
      <w:r w:rsidR="00E34C54" w:rsidRPr="00E34C54">
        <w:rPr>
          <w:sz w:val="28"/>
          <w:szCs w:val="28"/>
        </w:rPr>
        <w:t>округа</w:t>
      </w:r>
      <w:r w:rsidR="00214420" w:rsidRPr="00E34C54">
        <w:rPr>
          <w:sz w:val="28"/>
          <w:szCs w:val="28"/>
        </w:rPr>
        <w:t xml:space="preserve"> </w:t>
      </w:r>
      <w:r w:rsidRPr="00E34C54">
        <w:rPr>
          <w:sz w:val="28"/>
          <w:szCs w:val="28"/>
        </w:rPr>
        <w:t xml:space="preserve"> в</w:t>
      </w:r>
      <w:proofErr w:type="gramEnd"/>
      <w:r w:rsidRPr="00E34C54">
        <w:rPr>
          <w:sz w:val="28"/>
          <w:szCs w:val="28"/>
        </w:rPr>
        <w:t xml:space="preserve"> течение 3 </w:t>
      </w:r>
      <w:r w:rsidR="00282BA6" w:rsidRPr="00E34C54">
        <w:rPr>
          <w:sz w:val="28"/>
          <w:szCs w:val="28"/>
        </w:rPr>
        <w:t xml:space="preserve">(трех) </w:t>
      </w:r>
      <w:r w:rsidRPr="00E34C54">
        <w:rPr>
          <w:sz w:val="28"/>
          <w:szCs w:val="28"/>
        </w:rPr>
        <w:t>рабочих дней со дня принятия решения об отказе в допуске субъекта предпринимательства</w:t>
      </w:r>
      <w:r w:rsidR="009D19AC" w:rsidRPr="00E34C54">
        <w:rPr>
          <w:sz w:val="28"/>
          <w:szCs w:val="28"/>
        </w:rPr>
        <w:t>, самозанятого</w:t>
      </w:r>
      <w:r w:rsidRPr="00E34C54">
        <w:rPr>
          <w:sz w:val="28"/>
          <w:szCs w:val="28"/>
        </w:rPr>
        <w:t xml:space="preserve"> к отбору направляет соответствующему субъекту предпринимательства</w:t>
      </w:r>
      <w:r w:rsidR="009D19AC" w:rsidRPr="00E34C54">
        <w:rPr>
          <w:sz w:val="28"/>
          <w:szCs w:val="28"/>
        </w:rPr>
        <w:t xml:space="preserve">, </w:t>
      </w:r>
      <w:proofErr w:type="spellStart"/>
      <w:r w:rsidR="009D19AC" w:rsidRPr="00E34C54">
        <w:rPr>
          <w:sz w:val="28"/>
          <w:szCs w:val="28"/>
        </w:rPr>
        <w:t>самозанятому</w:t>
      </w:r>
      <w:proofErr w:type="spellEnd"/>
      <w:r w:rsidRPr="00E34C54">
        <w:rPr>
          <w:sz w:val="28"/>
          <w:szCs w:val="28"/>
        </w:rPr>
        <w:t xml:space="preserve"> письменное уведомление, в котором указываются основания отказа и порядок обжалования принятого решения.</w:t>
      </w:r>
    </w:p>
    <w:p w:rsidR="00163DE5" w:rsidRPr="00E34C54" w:rsidRDefault="00163DE5" w:rsidP="0016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2.</w:t>
      </w:r>
      <w:r w:rsidR="00BA3AF3" w:rsidRPr="00E34C54">
        <w:rPr>
          <w:sz w:val="28"/>
          <w:szCs w:val="28"/>
        </w:rPr>
        <w:t>11</w:t>
      </w:r>
      <w:r w:rsidRPr="00E34C54">
        <w:rPr>
          <w:sz w:val="28"/>
          <w:szCs w:val="28"/>
        </w:rPr>
        <w:t xml:space="preserve">. Конкурсные заявки, по которым приняты решения о допуске к отбору (в том числе,  если поступила единственная конкурсная заявка), </w:t>
      </w:r>
      <w:r w:rsidR="00980A89" w:rsidRPr="00E34C54">
        <w:rPr>
          <w:sz w:val="28"/>
          <w:szCs w:val="28"/>
        </w:rPr>
        <w:t xml:space="preserve">оцениваются Комиссией </w:t>
      </w:r>
      <w:r w:rsidRPr="00E34C54">
        <w:rPr>
          <w:sz w:val="28"/>
          <w:szCs w:val="28"/>
        </w:rPr>
        <w:t xml:space="preserve">в течение 3 рабочих дней со дня принятия указанных решений в соответствии с </w:t>
      </w:r>
      <w:hyperlink w:anchor="Par251" w:history="1">
        <w:r w:rsidRPr="00E34C54">
          <w:rPr>
            <w:sz w:val="28"/>
            <w:szCs w:val="28"/>
          </w:rPr>
          <w:t>критериями</w:t>
        </w:r>
      </w:hyperlink>
      <w:r w:rsidRPr="00E34C54">
        <w:rPr>
          <w:sz w:val="28"/>
          <w:szCs w:val="28"/>
        </w:rPr>
        <w:t xml:space="preserve"> отбора и баллами, установленными в приложении N </w:t>
      </w:r>
      <w:r w:rsidR="00980A89" w:rsidRPr="00E34C54">
        <w:rPr>
          <w:sz w:val="28"/>
          <w:szCs w:val="28"/>
        </w:rPr>
        <w:t xml:space="preserve">6 (по субъектам предпринимательства), в Приложении №7 (по </w:t>
      </w:r>
      <w:proofErr w:type="spellStart"/>
      <w:r w:rsidR="0049030E" w:rsidRPr="00E34C54">
        <w:rPr>
          <w:sz w:val="28"/>
          <w:szCs w:val="28"/>
        </w:rPr>
        <w:t>самозанятым</w:t>
      </w:r>
      <w:proofErr w:type="spellEnd"/>
      <w:r w:rsidR="0049030E" w:rsidRPr="00E34C54">
        <w:rPr>
          <w:sz w:val="28"/>
          <w:szCs w:val="28"/>
        </w:rPr>
        <w:t>)</w:t>
      </w:r>
      <w:r w:rsidRPr="00E34C54">
        <w:rPr>
          <w:sz w:val="28"/>
          <w:szCs w:val="28"/>
        </w:rPr>
        <w:t xml:space="preserve"> к настоящему Порядку.</w:t>
      </w:r>
    </w:p>
    <w:p w:rsidR="00163DE5" w:rsidRPr="00E34C54" w:rsidRDefault="00163DE5" w:rsidP="0016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Количество баллов, набранных субъектом предпринимательства,</w:t>
      </w:r>
      <w:r w:rsidR="00563C9B" w:rsidRPr="00E34C54">
        <w:rPr>
          <w:sz w:val="28"/>
          <w:szCs w:val="28"/>
        </w:rPr>
        <w:t xml:space="preserve"> </w:t>
      </w:r>
      <w:proofErr w:type="spellStart"/>
      <w:r w:rsidR="00563C9B" w:rsidRPr="00E34C54">
        <w:rPr>
          <w:sz w:val="28"/>
          <w:szCs w:val="28"/>
        </w:rPr>
        <w:t>самозанятым</w:t>
      </w:r>
      <w:proofErr w:type="spellEnd"/>
      <w:r w:rsidRPr="00E34C54">
        <w:rPr>
          <w:sz w:val="28"/>
          <w:szCs w:val="28"/>
        </w:rPr>
        <w:t xml:space="preserve"> суммируется по всем установленным критериям. </w:t>
      </w:r>
    </w:p>
    <w:p w:rsidR="00BA3AF3" w:rsidRPr="00E34C54" w:rsidRDefault="00BA3AF3" w:rsidP="0016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C54">
        <w:rPr>
          <w:sz w:val="28"/>
          <w:szCs w:val="28"/>
        </w:rPr>
        <w:t xml:space="preserve">Победителями отбора признаются субъекты предпринимательства, </w:t>
      </w:r>
      <w:r w:rsidR="00563C9B" w:rsidRPr="00E34C54">
        <w:rPr>
          <w:sz w:val="28"/>
          <w:szCs w:val="28"/>
        </w:rPr>
        <w:t xml:space="preserve">самозанятые </w:t>
      </w:r>
      <w:r w:rsidRPr="00E34C54">
        <w:rPr>
          <w:sz w:val="28"/>
          <w:szCs w:val="28"/>
        </w:rPr>
        <w:t>конкурсные заявки которых набрали 40 и более баллов.</w:t>
      </w:r>
    </w:p>
    <w:p w:rsidR="003A5C65" w:rsidRPr="00E34C54" w:rsidRDefault="00163DE5" w:rsidP="00163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2.</w:t>
      </w:r>
      <w:r w:rsidR="005C6C57" w:rsidRPr="00E34C54">
        <w:rPr>
          <w:sz w:val="28"/>
          <w:szCs w:val="28"/>
        </w:rPr>
        <w:t>12</w:t>
      </w:r>
      <w:r w:rsidRPr="00E34C54">
        <w:rPr>
          <w:sz w:val="28"/>
          <w:szCs w:val="28"/>
        </w:rPr>
        <w:t xml:space="preserve">. </w:t>
      </w:r>
      <w:r w:rsidR="003A5C65" w:rsidRPr="00E34C54">
        <w:rPr>
          <w:sz w:val="28"/>
          <w:szCs w:val="28"/>
        </w:rPr>
        <w:t>Результаты отбора оформляются Комиссий протоколом, который подписывается председателем и секретарем Комиссии и представляется главному распорядителю в срок, не превышающий 3 рабочих дней с даты заседания Комиссии.</w:t>
      </w:r>
    </w:p>
    <w:p w:rsidR="003A5C65" w:rsidRPr="00E34C54" w:rsidRDefault="003A5C65" w:rsidP="003A5C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C54">
        <w:rPr>
          <w:sz w:val="28"/>
          <w:szCs w:val="28"/>
        </w:rPr>
        <w:t>2.1</w:t>
      </w:r>
      <w:r w:rsidR="005C6C57" w:rsidRPr="00E34C54">
        <w:rPr>
          <w:sz w:val="28"/>
          <w:szCs w:val="28"/>
        </w:rPr>
        <w:t>3</w:t>
      </w:r>
      <w:r w:rsidRPr="00E34C54">
        <w:rPr>
          <w:sz w:val="28"/>
          <w:szCs w:val="28"/>
        </w:rPr>
        <w:t xml:space="preserve">. </w:t>
      </w:r>
      <w:r w:rsidRPr="00E34C54">
        <w:rPr>
          <w:rFonts w:eastAsia="Calibri"/>
          <w:sz w:val="28"/>
          <w:szCs w:val="28"/>
          <w:lang w:eastAsia="en-US"/>
        </w:rPr>
        <w:t>В случае принятия главным распорядителем решения о предоставлении субсидии субъектам МСП</w:t>
      </w:r>
      <w:r w:rsidR="00563C9B" w:rsidRPr="00E34C5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563C9B" w:rsidRPr="00E34C54">
        <w:rPr>
          <w:rFonts w:eastAsia="Calibri"/>
          <w:sz w:val="28"/>
          <w:szCs w:val="28"/>
          <w:lang w:eastAsia="en-US"/>
        </w:rPr>
        <w:t>самозанятым</w:t>
      </w:r>
      <w:proofErr w:type="spellEnd"/>
      <w:r w:rsidRPr="00E34C54">
        <w:rPr>
          <w:rFonts w:eastAsia="Calibri"/>
          <w:sz w:val="28"/>
          <w:szCs w:val="28"/>
          <w:lang w:eastAsia="en-US"/>
        </w:rPr>
        <w:t xml:space="preserve"> отдел экономики</w:t>
      </w:r>
      <w:r w:rsidR="00E34C54" w:rsidRPr="00E34C54">
        <w:rPr>
          <w:rFonts w:eastAsia="Calibri"/>
          <w:sz w:val="28"/>
          <w:szCs w:val="28"/>
          <w:lang w:eastAsia="en-US"/>
        </w:rPr>
        <w:t>, инвестиций</w:t>
      </w:r>
      <w:r w:rsidRPr="00E34C54">
        <w:rPr>
          <w:rFonts w:eastAsia="Calibri"/>
          <w:sz w:val="28"/>
          <w:szCs w:val="28"/>
          <w:lang w:eastAsia="en-US"/>
        </w:rPr>
        <w:t xml:space="preserve"> в течение 2 (двух) рабочих дней со дня принятия решения готовит </w:t>
      </w:r>
      <w:r w:rsidRPr="00E34C54">
        <w:rPr>
          <w:rFonts w:eastAsia="Calibri"/>
          <w:sz w:val="28"/>
          <w:szCs w:val="28"/>
          <w:lang w:eastAsia="en-US"/>
        </w:rPr>
        <w:lastRenderedPageBreak/>
        <w:t>распоряжение администрации Ивановского</w:t>
      </w:r>
      <w:r w:rsidR="00664224">
        <w:rPr>
          <w:rFonts w:eastAsia="Calibri"/>
          <w:sz w:val="28"/>
          <w:szCs w:val="28"/>
          <w:lang w:eastAsia="en-US"/>
        </w:rPr>
        <w:t xml:space="preserve"> муниципального округа</w:t>
      </w:r>
      <w:r w:rsidRPr="00E34C54">
        <w:rPr>
          <w:rFonts w:eastAsia="Calibri"/>
          <w:sz w:val="28"/>
          <w:szCs w:val="28"/>
          <w:lang w:eastAsia="en-US"/>
        </w:rPr>
        <w:t xml:space="preserve"> о предоставлении субсидии. </w:t>
      </w:r>
    </w:p>
    <w:p w:rsidR="003A5C65" w:rsidRPr="00E34C54" w:rsidRDefault="003A5C65" w:rsidP="003A5C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C54">
        <w:rPr>
          <w:rFonts w:eastAsia="Calibri"/>
          <w:sz w:val="28"/>
          <w:szCs w:val="28"/>
          <w:lang w:eastAsia="en-US"/>
        </w:rPr>
        <w:t xml:space="preserve">Принятое распоряжение администрации Ивановского </w:t>
      </w:r>
      <w:r w:rsidR="00E34C54" w:rsidRPr="00E34C54">
        <w:rPr>
          <w:rFonts w:eastAsia="Calibri"/>
          <w:sz w:val="28"/>
          <w:szCs w:val="28"/>
          <w:lang w:eastAsia="en-US"/>
        </w:rPr>
        <w:t>муниципального округа</w:t>
      </w:r>
      <w:r w:rsidRPr="00E34C54">
        <w:rPr>
          <w:rFonts w:eastAsia="Calibri"/>
          <w:sz w:val="28"/>
          <w:szCs w:val="28"/>
          <w:lang w:eastAsia="en-US"/>
        </w:rPr>
        <w:t xml:space="preserve"> о предоставлении субсидии является основанием для заключения между главным распорядителем и получателем субсидии </w:t>
      </w:r>
      <w:hyperlink r:id="rId9" w:history="1">
        <w:r w:rsidRPr="00E34C54">
          <w:rPr>
            <w:rFonts w:eastAsia="Calibri"/>
            <w:sz w:val="28"/>
            <w:szCs w:val="28"/>
            <w:lang w:eastAsia="en-US"/>
          </w:rPr>
          <w:t>договора</w:t>
        </w:r>
      </w:hyperlink>
      <w:r w:rsidRPr="00E34C54">
        <w:rPr>
          <w:rFonts w:eastAsia="Calibri"/>
          <w:sz w:val="28"/>
          <w:szCs w:val="28"/>
          <w:lang w:eastAsia="en-US"/>
        </w:rPr>
        <w:t xml:space="preserve"> о предоставлении субсидии.</w:t>
      </w:r>
    </w:p>
    <w:p w:rsidR="00135822" w:rsidRPr="00E34C54" w:rsidRDefault="005C6C57" w:rsidP="0013582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34C54">
        <w:rPr>
          <w:rFonts w:eastAsia="Calibri"/>
          <w:bCs/>
          <w:sz w:val="28"/>
          <w:szCs w:val="28"/>
          <w:lang w:eastAsia="en-US"/>
        </w:rPr>
        <w:t>2.14</w:t>
      </w:r>
      <w:r w:rsidR="003A5C65" w:rsidRPr="00E34C54">
        <w:rPr>
          <w:rFonts w:eastAsia="Calibri"/>
          <w:bCs/>
          <w:sz w:val="28"/>
          <w:szCs w:val="28"/>
          <w:lang w:eastAsia="en-US"/>
        </w:rPr>
        <w:t xml:space="preserve">. </w:t>
      </w:r>
      <w:r w:rsidR="00135822" w:rsidRPr="00E34C54">
        <w:rPr>
          <w:rFonts w:eastAsia="Calibri"/>
          <w:bCs/>
          <w:sz w:val="28"/>
          <w:szCs w:val="28"/>
          <w:lang w:eastAsia="en-US"/>
        </w:rPr>
        <w:t xml:space="preserve">Главный распорядитель на основании распоряжения о предоставлении субсидии в течение 3 (трех) рабочих дней заключает с получателями субсидии </w:t>
      </w:r>
      <w:hyperlink w:anchor="Par707" w:history="1">
        <w:r w:rsidR="00135822" w:rsidRPr="00E34C54">
          <w:rPr>
            <w:rFonts w:eastAsia="Calibri"/>
            <w:bCs/>
            <w:sz w:val="28"/>
            <w:szCs w:val="28"/>
            <w:lang w:eastAsia="en-US"/>
          </w:rPr>
          <w:t>договоры</w:t>
        </w:r>
      </w:hyperlink>
      <w:r w:rsidR="00135822" w:rsidRPr="00E34C54">
        <w:rPr>
          <w:rFonts w:eastAsia="Calibri"/>
          <w:bCs/>
          <w:sz w:val="28"/>
          <w:szCs w:val="28"/>
          <w:lang w:eastAsia="en-US"/>
        </w:rPr>
        <w:t>, составленные в соответствии с типовой формой, утвержденной постановлением администрации Ивановского</w:t>
      </w:r>
      <w:r w:rsidR="00E34C54" w:rsidRPr="00E34C54">
        <w:rPr>
          <w:rFonts w:eastAsia="Calibri"/>
          <w:bCs/>
          <w:sz w:val="28"/>
          <w:szCs w:val="28"/>
          <w:lang w:eastAsia="en-US"/>
        </w:rPr>
        <w:t xml:space="preserve"> муниципального округа</w:t>
      </w:r>
      <w:r w:rsidR="00135822" w:rsidRPr="00E34C54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135822" w:rsidRPr="00E34C54" w:rsidRDefault="00135822" w:rsidP="001358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34C54">
        <w:rPr>
          <w:rFonts w:eastAsia="Calibri"/>
          <w:bCs/>
          <w:sz w:val="28"/>
          <w:szCs w:val="28"/>
          <w:lang w:eastAsia="en-US"/>
        </w:rPr>
        <w:t xml:space="preserve">В договор включается условие о согласовании новых условий договора или о расторжении договора при </w:t>
      </w:r>
      <w:proofErr w:type="spellStart"/>
      <w:r w:rsidRPr="00E34C54">
        <w:rPr>
          <w:rFonts w:eastAsia="Calibri"/>
          <w:bCs/>
          <w:sz w:val="28"/>
          <w:szCs w:val="28"/>
          <w:lang w:eastAsia="en-US"/>
        </w:rPr>
        <w:t>недостижении</w:t>
      </w:r>
      <w:proofErr w:type="spellEnd"/>
      <w:r w:rsidRPr="00E34C54">
        <w:rPr>
          <w:rFonts w:eastAsia="Calibri"/>
          <w:bCs/>
          <w:sz w:val="28"/>
          <w:szCs w:val="28"/>
          <w:lang w:eastAsia="en-US"/>
        </w:rPr>
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договоре. </w:t>
      </w:r>
    </w:p>
    <w:p w:rsidR="00135822" w:rsidRPr="00E34C54" w:rsidRDefault="00135822" w:rsidP="00135822">
      <w:pPr>
        <w:widowControl w:val="0"/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 w:rsidRPr="00E34C54">
        <w:rPr>
          <w:bCs/>
          <w:sz w:val="28"/>
          <w:szCs w:val="28"/>
          <w:lang w:eastAsia="en-US"/>
        </w:rPr>
        <w:t>В случае если получатель субсидии не подписал договор о предоставлении субсидии в течение 3-х (трех) рабочих дней со дня принятия главным распорядителем решения о предоставлении субсидии, это расценивается как отказ получателя от получения субсидии. 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целей, условий и порядка предоставления субсидии.</w:t>
      </w:r>
    </w:p>
    <w:p w:rsidR="00163DE5" w:rsidRPr="00E34C54" w:rsidRDefault="005C6C57" w:rsidP="00163DE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0" w:name="Par114"/>
      <w:bookmarkEnd w:id="0"/>
      <w:r w:rsidRPr="00E34C54">
        <w:rPr>
          <w:sz w:val="28"/>
          <w:szCs w:val="28"/>
        </w:rPr>
        <w:t>2.15</w:t>
      </w:r>
      <w:r w:rsidR="00163DE5" w:rsidRPr="00E34C54">
        <w:rPr>
          <w:sz w:val="28"/>
          <w:szCs w:val="28"/>
        </w:rPr>
        <w:t>. Размер субсидии субъекту предпринимательства</w:t>
      </w:r>
      <w:r w:rsidR="00563C9B" w:rsidRPr="00E34C54">
        <w:rPr>
          <w:sz w:val="28"/>
          <w:szCs w:val="28"/>
        </w:rPr>
        <w:t xml:space="preserve">, </w:t>
      </w:r>
      <w:proofErr w:type="spellStart"/>
      <w:r w:rsidR="00563C9B" w:rsidRPr="00E34C54">
        <w:rPr>
          <w:sz w:val="28"/>
          <w:szCs w:val="28"/>
        </w:rPr>
        <w:t>самозанятому</w:t>
      </w:r>
      <w:proofErr w:type="spellEnd"/>
      <w:r w:rsidR="00163DE5" w:rsidRPr="00E34C54">
        <w:rPr>
          <w:sz w:val="28"/>
          <w:szCs w:val="28"/>
        </w:rPr>
        <w:t xml:space="preserve"> определяется в размере 50% </w:t>
      </w:r>
      <w:r w:rsidR="001C6580" w:rsidRPr="00E34C54">
        <w:rPr>
          <w:sz w:val="28"/>
          <w:szCs w:val="28"/>
        </w:rPr>
        <w:t xml:space="preserve">понесенных затрат, но не более 2 млн. рублей </w:t>
      </w:r>
      <w:r w:rsidR="00F8640D" w:rsidRPr="00E34C54">
        <w:rPr>
          <w:color w:val="000000" w:themeColor="text1"/>
          <w:sz w:val="28"/>
          <w:szCs w:val="28"/>
        </w:rPr>
        <w:t>на одного получателя поддержки</w:t>
      </w:r>
      <w:r w:rsidR="00807189" w:rsidRPr="00E34C54">
        <w:rPr>
          <w:color w:val="000000" w:themeColor="text1"/>
          <w:sz w:val="28"/>
          <w:szCs w:val="28"/>
        </w:rPr>
        <w:t>.</w:t>
      </w:r>
    </w:p>
    <w:p w:rsidR="003068ED" w:rsidRPr="00E34C54" w:rsidRDefault="003068ED" w:rsidP="003068E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34C54">
        <w:rPr>
          <w:rFonts w:eastAsia="Calibri"/>
          <w:sz w:val="28"/>
          <w:szCs w:val="28"/>
        </w:rPr>
        <w:t>Расчет размера субсидий для получателей - плательщиков налога на добавленную стоимость (далее - НДС) осуществляется на основании документарного подтверждения затрат без учета НДС.</w:t>
      </w:r>
    </w:p>
    <w:p w:rsidR="003068ED" w:rsidRPr="00E34C54" w:rsidRDefault="003068ED" w:rsidP="003068E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34C54">
        <w:rPr>
          <w:rFonts w:eastAsia="Calibri"/>
          <w:sz w:val="28"/>
          <w:szCs w:val="28"/>
        </w:rPr>
        <w:t>Расчет размера субсидий для получателей,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документарного подтверждения затрат с учетом НДС.</w:t>
      </w:r>
    </w:p>
    <w:p w:rsidR="003068ED" w:rsidRPr="00E34C54" w:rsidRDefault="005001BB" w:rsidP="003068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119"/>
      <w:bookmarkEnd w:id="1"/>
      <w:r w:rsidRPr="00E34C54">
        <w:rPr>
          <w:sz w:val="28"/>
          <w:szCs w:val="28"/>
        </w:rPr>
        <w:t>2.1</w:t>
      </w:r>
      <w:r w:rsidR="005C6C57" w:rsidRPr="00E34C54">
        <w:rPr>
          <w:sz w:val="28"/>
          <w:szCs w:val="28"/>
        </w:rPr>
        <w:t>6</w:t>
      </w:r>
      <w:r w:rsidRPr="00E34C54">
        <w:rPr>
          <w:sz w:val="28"/>
          <w:szCs w:val="28"/>
        </w:rPr>
        <w:t>.</w:t>
      </w:r>
      <w:r w:rsidR="0074275C" w:rsidRPr="00E34C54">
        <w:rPr>
          <w:bCs/>
          <w:sz w:val="28"/>
          <w:szCs w:val="28"/>
        </w:rPr>
        <w:t xml:space="preserve"> </w:t>
      </w:r>
      <w:r w:rsidR="003068ED" w:rsidRPr="00E34C54">
        <w:rPr>
          <w:sz w:val="28"/>
          <w:szCs w:val="28"/>
        </w:rPr>
        <w:t>В случае если сумма запрашиваемых субъектами предпринимательства субсидий превышает размер средств бюджета, предусмотренных Программой на соответствующие цели на текущий финансовый год, то размер субсидии субъекту предпринимательства</w:t>
      </w:r>
      <w:r w:rsidR="00563C9B" w:rsidRPr="00E34C54">
        <w:rPr>
          <w:sz w:val="28"/>
          <w:szCs w:val="28"/>
        </w:rPr>
        <w:t xml:space="preserve">, </w:t>
      </w:r>
      <w:proofErr w:type="spellStart"/>
      <w:r w:rsidR="00563C9B" w:rsidRPr="00E34C54">
        <w:rPr>
          <w:sz w:val="28"/>
          <w:szCs w:val="28"/>
        </w:rPr>
        <w:t>самозанятому</w:t>
      </w:r>
      <w:proofErr w:type="spellEnd"/>
      <w:r w:rsidR="003068ED" w:rsidRPr="00E34C54">
        <w:rPr>
          <w:sz w:val="28"/>
          <w:szCs w:val="28"/>
        </w:rPr>
        <w:t xml:space="preserve"> определяется по формуле:</w:t>
      </w:r>
    </w:p>
    <w:p w:rsidR="003068ED" w:rsidRPr="00E34C54" w:rsidRDefault="003068ED" w:rsidP="003068ED">
      <w:pPr>
        <w:widowControl w:val="0"/>
        <w:autoSpaceDE w:val="0"/>
        <w:autoSpaceDN w:val="0"/>
        <w:adjustRightInd w:val="0"/>
        <w:ind w:left="720" w:hanging="720"/>
        <w:jc w:val="center"/>
        <w:rPr>
          <w:sz w:val="28"/>
          <w:szCs w:val="28"/>
        </w:rPr>
      </w:pPr>
      <w:r w:rsidRPr="00E34C54">
        <w:rPr>
          <w:sz w:val="28"/>
          <w:szCs w:val="28"/>
        </w:rPr>
        <w:t xml:space="preserve">Ni = </w:t>
      </w:r>
      <w:proofErr w:type="spellStart"/>
      <w:r w:rsidRPr="00E34C54">
        <w:rPr>
          <w:sz w:val="28"/>
          <w:szCs w:val="28"/>
        </w:rPr>
        <w:t>Niz</w:t>
      </w:r>
      <w:proofErr w:type="spellEnd"/>
      <w:r w:rsidRPr="00E34C54">
        <w:rPr>
          <w:sz w:val="28"/>
          <w:szCs w:val="28"/>
        </w:rPr>
        <w:t xml:space="preserve"> x Кi, где:</w:t>
      </w:r>
    </w:p>
    <w:p w:rsidR="003068ED" w:rsidRPr="00E34C54" w:rsidRDefault="003068ED" w:rsidP="003068ED">
      <w:pPr>
        <w:widowControl w:val="0"/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Ni - размер субсидии субъекту предпринимательства</w:t>
      </w:r>
      <w:r w:rsidR="00563C9B" w:rsidRPr="00E34C54">
        <w:rPr>
          <w:sz w:val="28"/>
          <w:szCs w:val="28"/>
        </w:rPr>
        <w:t xml:space="preserve">, </w:t>
      </w:r>
      <w:proofErr w:type="spellStart"/>
      <w:r w:rsidR="00563C9B" w:rsidRPr="00E34C54">
        <w:rPr>
          <w:sz w:val="28"/>
          <w:szCs w:val="28"/>
        </w:rPr>
        <w:t>самозанятому</w:t>
      </w:r>
      <w:proofErr w:type="spellEnd"/>
      <w:r w:rsidRPr="00E34C54">
        <w:rPr>
          <w:sz w:val="28"/>
          <w:szCs w:val="28"/>
        </w:rPr>
        <w:t>;</w:t>
      </w:r>
    </w:p>
    <w:p w:rsidR="003068ED" w:rsidRPr="00E34C54" w:rsidRDefault="003068ED" w:rsidP="003068ED">
      <w:pPr>
        <w:widowControl w:val="0"/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proofErr w:type="spellStart"/>
      <w:r w:rsidRPr="00E34C54">
        <w:rPr>
          <w:sz w:val="28"/>
          <w:szCs w:val="28"/>
        </w:rPr>
        <w:t>Niz</w:t>
      </w:r>
      <w:proofErr w:type="spellEnd"/>
      <w:r w:rsidRPr="00E34C54">
        <w:rPr>
          <w:sz w:val="28"/>
          <w:szCs w:val="28"/>
        </w:rPr>
        <w:t xml:space="preserve"> – размер субсидии, необходимый субъекту предпринимательства,</w:t>
      </w:r>
      <w:r w:rsidR="00563C9B" w:rsidRPr="00E34C54">
        <w:rPr>
          <w:sz w:val="28"/>
          <w:szCs w:val="28"/>
        </w:rPr>
        <w:t xml:space="preserve"> </w:t>
      </w:r>
      <w:proofErr w:type="spellStart"/>
      <w:r w:rsidR="00563C9B" w:rsidRPr="00E34C54">
        <w:rPr>
          <w:sz w:val="28"/>
          <w:szCs w:val="28"/>
        </w:rPr>
        <w:t>самозанятому</w:t>
      </w:r>
      <w:proofErr w:type="spellEnd"/>
      <w:r w:rsidRPr="00E34C54">
        <w:rPr>
          <w:sz w:val="28"/>
          <w:szCs w:val="28"/>
        </w:rPr>
        <w:t xml:space="preserve"> с учетом положений пункта 2.12 раздела 2 настоящего Порядка;</w:t>
      </w:r>
    </w:p>
    <w:p w:rsidR="003068ED" w:rsidRPr="00E34C54" w:rsidRDefault="003068ED" w:rsidP="003068ED">
      <w:pPr>
        <w:widowControl w:val="0"/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r w:rsidRPr="00E34C54">
        <w:rPr>
          <w:sz w:val="28"/>
          <w:szCs w:val="28"/>
        </w:rPr>
        <w:lastRenderedPageBreak/>
        <w:t>Кi - коэффициент бюджетной обеспеченности:</w:t>
      </w:r>
    </w:p>
    <w:p w:rsidR="003068ED" w:rsidRPr="00E34C54" w:rsidRDefault="003068ED" w:rsidP="003068ED">
      <w:pPr>
        <w:widowControl w:val="0"/>
        <w:autoSpaceDE w:val="0"/>
        <w:autoSpaceDN w:val="0"/>
        <w:adjustRightInd w:val="0"/>
        <w:ind w:left="720" w:hanging="11"/>
        <w:jc w:val="center"/>
        <w:rPr>
          <w:sz w:val="28"/>
          <w:szCs w:val="28"/>
        </w:rPr>
      </w:pPr>
      <w:r w:rsidRPr="00E34C54">
        <w:rPr>
          <w:sz w:val="28"/>
          <w:szCs w:val="28"/>
        </w:rPr>
        <w:t xml:space="preserve">Кi = </w:t>
      </w:r>
      <w:proofErr w:type="spellStart"/>
      <w:r w:rsidRPr="00E34C54">
        <w:rPr>
          <w:sz w:val="28"/>
          <w:szCs w:val="28"/>
        </w:rPr>
        <w:t>Mo</w:t>
      </w:r>
      <w:proofErr w:type="spellEnd"/>
      <w:r w:rsidRPr="00E34C54">
        <w:rPr>
          <w:sz w:val="28"/>
          <w:szCs w:val="28"/>
        </w:rPr>
        <w:t>/Σ Niz1+ Niz2+ Niz3+…, где</w:t>
      </w:r>
    </w:p>
    <w:p w:rsidR="003068ED" w:rsidRPr="00E34C54" w:rsidRDefault="003068ED" w:rsidP="003068ED">
      <w:pPr>
        <w:widowControl w:val="0"/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proofErr w:type="spellStart"/>
      <w:r w:rsidRPr="00E34C54">
        <w:rPr>
          <w:sz w:val="28"/>
          <w:szCs w:val="28"/>
        </w:rPr>
        <w:t>Mo</w:t>
      </w:r>
      <w:proofErr w:type="spellEnd"/>
      <w:r w:rsidRPr="00E34C54">
        <w:rPr>
          <w:sz w:val="28"/>
          <w:szCs w:val="28"/>
        </w:rPr>
        <w:t xml:space="preserve"> - размер средств бюджета, предусмотренных Программой на соответствующие цели на текущий финансовый год.</w:t>
      </w:r>
    </w:p>
    <w:p w:rsidR="00ED002D" w:rsidRPr="00E34C54" w:rsidRDefault="001F3397" w:rsidP="001F339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 xml:space="preserve">В случае утверждения дополнительных бюджетных ассигнований и лимитов бюджетных обязательств на предоставление субсидии в текущем году главный распорядитель в течение 10 (десяти) рабочих дней со дня доведения главному распорядителю бюджетных ассигнований и лимитов бюджетных обязательств на предоставление субсидии принимает дополнительное  решение о предоставлении субсидии в отношении субъектов предпринимательства, </w:t>
      </w:r>
      <w:r w:rsidR="00AE5306" w:rsidRPr="00E34C54">
        <w:rPr>
          <w:sz w:val="28"/>
          <w:szCs w:val="28"/>
        </w:rPr>
        <w:t xml:space="preserve">самозанятых, </w:t>
      </w:r>
      <w:r w:rsidRPr="00E34C54">
        <w:rPr>
          <w:sz w:val="28"/>
          <w:szCs w:val="28"/>
        </w:rPr>
        <w:t>которым ранее предоставлена субсидия в размере менее размера, установленного абзацем первым пункта 2.12 настоящего Порядка, и направляет указанным субъектам предпринимательства</w:t>
      </w:r>
      <w:r w:rsidR="00AE5306" w:rsidRPr="00E34C54">
        <w:rPr>
          <w:sz w:val="28"/>
          <w:szCs w:val="28"/>
        </w:rPr>
        <w:t xml:space="preserve">, </w:t>
      </w:r>
      <w:proofErr w:type="spellStart"/>
      <w:r w:rsidR="00AE5306" w:rsidRPr="00E34C54">
        <w:rPr>
          <w:sz w:val="28"/>
          <w:szCs w:val="28"/>
        </w:rPr>
        <w:t>самозанятым</w:t>
      </w:r>
      <w:proofErr w:type="spellEnd"/>
      <w:r w:rsidRPr="00E34C54">
        <w:rPr>
          <w:sz w:val="28"/>
          <w:szCs w:val="28"/>
        </w:rPr>
        <w:t xml:space="preserve"> письменное уведомление о принятом решении. </w:t>
      </w:r>
      <w:r w:rsidR="00ED002D" w:rsidRPr="00E34C54">
        <w:rPr>
          <w:sz w:val="28"/>
          <w:szCs w:val="28"/>
        </w:rPr>
        <w:t>При этом размер предоставляемой субсидии определяется главным распорядителем в соответствии с положениями пункта 2.12 настоящего Порядка с учетом размера ранее предоставленной субсидии.</w:t>
      </w:r>
    </w:p>
    <w:p w:rsidR="001A72DF" w:rsidRPr="00E34C54" w:rsidRDefault="001A72DF" w:rsidP="001A72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2.1</w:t>
      </w:r>
      <w:r w:rsidR="005C6C57" w:rsidRPr="00E34C54">
        <w:rPr>
          <w:sz w:val="28"/>
          <w:szCs w:val="28"/>
        </w:rPr>
        <w:t>7</w:t>
      </w:r>
      <w:r w:rsidRPr="00E34C54">
        <w:rPr>
          <w:sz w:val="28"/>
          <w:szCs w:val="28"/>
        </w:rPr>
        <w:t>. Главный распорядитель в течение 15 рабочих дней со дня заключения договора о предоставлении субсидии осуществляет перечисление субсидии на расчетный счет субъекта предпринимательства,</w:t>
      </w:r>
      <w:r w:rsidR="00AE5306" w:rsidRPr="00E34C54">
        <w:rPr>
          <w:sz w:val="28"/>
          <w:szCs w:val="28"/>
        </w:rPr>
        <w:t xml:space="preserve"> самозанятого</w:t>
      </w:r>
      <w:r w:rsidRPr="00E34C54">
        <w:rPr>
          <w:sz w:val="28"/>
          <w:szCs w:val="28"/>
        </w:rPr>
        <w:t xml:space="preserve"> открытый в российской кредитной организации.</w:t>
      </w:r>
    </w:p>
    <w:p w:rsidR="001F3397" w:rsidRPr="00E34C54" w:rsidRDefault="001F3397" w:rsidP="001F339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34C54">
        <w:rPr>
          <w:rFonts w:eastAsia="Calibri"/>
          <w:sz w:val="28"/>
          <w:szCs w:val="28"/>
        </w:rPr>
        <w:t>2.1</w:t>
      </w:r>
      <w:r w:rsidR="005C6C57" w:rsidRPr="00E34C54">
        <w:rPr>
          <w:rFonts w:eastAsia="Calibri"/>
          <w:sz w:val="28"/>
          <w:szCs w:val="28"/>
        </w:rPr>
        <w:t>8</w:t>
      </w:r>
      <w:r w:rsidRPr="00E34C54">
        <w:rPr>
          <w:rFonts w:eastAsia="Calibri"/>
          <w:sz w:val="28"/>
          <w:szCs w:val="28"/>
        </w:rPr>
        <w:t>. Показателями результативности предоставления субсидии являются:</w:t>
      </w:r>
    </w:p>
    <w:p w:rsidR="00E34C54" w:rsidRPr="00E34C54" w:rsidRDefault="00E34C54" w:rsidP="00E34C5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34C54">
        <w:rPr>
          <w:rFonts w:eastAsia="Calibri"/>
          <w:sz w:val="28"/>
          <w:szCs w:val="28"/>
        </w:rPr>
        <w:t>1) число занятых у субъектов малого и среднего предпринимательства – получателей поддержки по отношению к прошлому году.</w:t>
      </w:r>
    </w:p>
    <w:p w:rsidR="00E34C54" w:rsidRPr="00E34C54" w:rsidRDefault="00E34C54" w:rsidP="00E34C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34C54">
        <w:rPr>
          <w:rFonts w:eastAsia="Calibri"/>
          <w:sz w:val="28"/>
          <w:szCs w:val="28"/>
        </w:rPr>
        <w:tab/>
        <w:t>При этом число занятых определяется на основании полученных от получателя поддержки подтверждающих документов, в которых отражены сведения о среднесписочной численности работников, занятых у субъектов малого и среднего предпринимательства.</w:t>
      </w:r>
    </w:p>
    <w:p w:rsidR="00E34C54" w:rsidRDefault="00E34C54" w:rsidP="00E34C5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34C54">
        <w:rPr>
          <w:rFonts w:eastAsia="Calibri"/>
          <w:sz w:val="28"/>
          <w:szCs w:val="28"/>
        </w:rPr>
        <w:t xml:space="preserve">2) прирост оборота продукции, реализуемой субъектами малого и среднего предпринимательства, </w:t>
      </w:r>
      <w:proofErr w:type="spellStart"/>
      <w:r w:rsidRPr="00E34C54">
        <w:rPr>
          <w:rFonts w:eastAsia="Calibri"/>
          <w:sz w:val="28"/>
          <w:szCs w:val="28"/>
        </w:rPr>
        <w:t>самозанятыми</w:t>
      </w:r>
      <w:proofErr w:type="spellEnd"/>
      <w:r w:rsidRPr="00E34C54">
        <w:rPr>
          <w:rFonts w:eastAsia="Calibri"/>
          <w:sz w:val="28"/>
          <w:szCs w:val="28"/>
        </w:rPr>
        <w:t xml:space="preserve"> по отношению к предыдущему году.</w:t>
      </w:r>
    </w:p>
    <w:p w:rsidR="001A72DF" w:rsidRPr="00E34C54" w:rsidRDefault="001A72DF" w:rsidP="001A72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>2.1</w:t>
      </w:r>
      <w:r w:rsidR="005C6C57" w:rsidRPr="00E34C54">
        <w:rPr>
          <w:sz w:val="28"/>
          <w:szCs w:val="28"/>
        </w:rPr>
        <w:t>9</w:t>
      </w:r>
      <w:r w:rsidRPr="00E34C54">
        <w:rPr>
          <w:sz w:val="28"/>
          <w:szCs w:val="28"/>
        </w:rPr>
        <w:t>.</w:t>
      </w:r>
      <w:r w:rsidRPr="00E34C54">
        <w:rPr>
          <w:sz w:val="28"/>
          <w:szCs w:val="28"/>
        </w:rPr>
        <w:tab/>
        <w:t>Получатели поддержки (субъекты малого и среднего предпринимательства, включая крестьянские (фермерские) хозяйства</w:t>
      </w:r>
      <w:r w:rsidR="00DE0A65" w:rsidRPr="00E34C54">
        <w:rPr>
          <w:sz w:val="28"/>
          <w:szCs w:val="28"/>
        </w:rPr>
        <w:t>, самозанятые</w:t>
      </w:r>
      <w:r w:rsidRPr="00E34C54">
        <w:rPr>
          <w:sz w:val="28"/>
          <w:szCs w:val="28"/>
        </w:rPr>
        <w:t>) обязуются осуществлять деятельность в течение не менее 3 лет после получения субсидии.</w:t>
      </w:r>
    </w:p>
    <w:p w:rsidR="00351169" w:rsidRPr="00E34C54" w:rsidRDefault="00351169" w:rsidP="00066674">
      <w:pPr>
        <w:jc w:val="center"/>
        <w:rPr>
          <w:b/>
          <w:sz w:val="28"/>
          <w:szCs w:val="28"/>
        </w:rPr>
      </w:pPr>
      <w:r w:rsidRPr="00E34C54">
        <w:rPr>
          <w:b/>
          <w:sz w:val="28"/>
          <w:szCs w:val="28"/>
        </w:rPr>
        <w:t>3. Требования к отчётности</w:t>
      </w:r>
    </w:p>
    <w:p w:rsidR="00C174CA" w:rsidRPr="00E34C54" w:rsidRDefault="00351169" w:rsidP="00ED002D">
      <w:pPr>
        <w:ind w:firstLine="708"/>
        <w:jc w:val="both"/>
        <w:rPr>
          <w:sz w:val="28"/>
          <w:szCs w:val="28"/>
        </w:rPr>
      </w:pPr>
      <w:r w:rsidRPr="00E34C54">
        <w:rPr>
          <w:sz w:val="28"/>
          <w:szCs w:val="28"/>
        </w:rPr>
        <w:t xml:space="preserve">3.1. </w:t>
      </w:r>
      <w:r w:rsidR="006D3632" w:rsidRPr="00E34C54">
        <w:rPr>
          <w:sz w:val="28"/>
          <w:szCs w:val="28"/>
        </w:rPr>
        <w:t>Получатели поддержки</w:t>
      </w:r>
      <w:r w:rsidR="00C174CA" w:rsidRPr="00E34C54">
        <w:rPr>
          <w:sz w:val="28"/>
          <w:szCs w:val="28"/>
        </w:rPr>
        <w:t xml:space="preserve"> обязан</w:t>
      </w:r>
      <w:r w:rsidR="006D3632" w:rsidRPr="00E34C54">
        <w:rPr>
          <w:sz w:val="28"/>
          <w:szCs w:val="28"/>
        </w:rPr>
        <w:t>ы</w:t>
      </w:r>
      <w:r w:rsidR="00C174CA" w:rsidRPr="00E34C54">
        <w:rPr>
          <w:sz w:val="28"/>
          <w:szCs w:val="28"/>
        </w:rPr>
        <w:t xml:space="preserve"> в срок не позднее </w:t>
      </w:r>
      <w:r w:rsidR="00ED002D" w:rsidRPr="00E34C54">
        <w:rPr>
          <w:sz w:val="28"/>
          <w:szCs w:val="28"/>
        </w:rPr>
        <w:t xml:space="preserve">01 </w:t>
      </w:r>
      <w:proofErr w:type="gramStart"/>
      <w:r w:rsidR="00ED002D" w:rsidRPr="00E34C54">
        <w:rPr>
          <w:sz w:val="28"/>
          <w:szCs w:val="28"/>
        </w:rPr>
        <w:t>февраля</w:t>
      </w:r>
      <w:r w:rsidR="00C174CA" w:rsidRPr="00E34C54">
        <w:rPr>
          <w:sz w:val="28"/>
          <w:szCs w:val="28"/>
        </w:rPr>
        <w:t xml:space="preserve">  года</w:t>
      </w:r>
      <w:proofErr w:type="gramEnd"/>
      <w:r w:rsidR="00C174CA" w:rsidRPr="00E34C54">
        <w:rPr>
          <w:sz w:val="28"/>
          <w:szCs w:val="28"/>
        </w:rPr>
        <w:t>, следующего за годом получения субсидии, предоставить в отдел экономики</w:t>
      </w:r>
      <w:r w:rsidR="00E34C54" w:rsidRPr="00E34C54">
        <w:rPr>
          <w:sz w:val="28"/>
          <w:szCs w:val="28"/>
        </w:rPr>
        <w:t>, инвестиций</w:t>
      </w:r>
      <w:r w:rsidR="00C174CA" w:rsidRPr="00E34C54">
        <w:rPr>
          <w:sz w:val="28"/>
          <w:szCs w:val="28"/>
        </w:rPr>
        <w:t xml:space="preserve"> </w:t>
      </w:r>
      <w:r w:rsidR="00ED002D" w:rsidRPr="00E34C54">
        <w:rPr>
          <w:sz w:val="28"/>
          <w:szCs w:val="28"/>
        </w:rPr>
        <w:t>адми</w:t>
      </w:r>
      <w:r w:rsidR="00C174CA" w:rsidRPr="00E34C54">
        <w:rPr>
          <w:sz w:val="28"/>
          <w:szCs w:val="28"/>
        </w:rPr>
        <w:t xml:space="preserve">нистрации </w:t>
      </w:r>
      <w:r w:rsidR="00E34C54" w:rsidRPr="00E34C54">
        <w:rPr>
          <w:sz w:val="28"/>
          <w:szCs w:val="28"/>
        </w:rPr>
        <w:t>округа</w:t>
      </w:r>
      <w:r w:rsidR="00C174CA" w:rsidRPr="00E34C54">
        <w:rPr>
          <w:sz w:val="28"/>
          <w:szCs w:val="28"/>
        </w:rPr>
        <w:t xml:space="preserve"> информацию</w:t>
      </w:r>
      <w:r w:rsidR="00ED002D" w:rsidRPr="00E34C54">
        <w:rPr>
          <w:sz w:val="28"/>
          <w:szCs w:val="28"/>
        </w:rPr>
        <w:t xml:space="preserve"> в соответствии с приложением №</w:t>
      </w:r>
      <w:r w:rsidR="00DE0A65" w:rsidRPr="00E34C54">
        <w:rPr>
          <w:sz w:val="28"/>
          <w:szCs w:val="28"/>
        </w:rPr>
        <w:t>8</w:t>
      </w:r>
      <w:r w:rsidR="00ED002D" w:rsidRPr="00E34C54">
        <w:rPr>
          <w:sz w:val="28"/>
          <w:szCs w:val="28"/>
        </w:rPr>
        <w:t xml:space="preserve"> к Порядку</w:t>
      </w:r>
      <w:r w:rsidR="006D3632" w:rsidRPr="00E34C54">
        <w:rPr>
          <w:sz w:val="28"/>
          <w:szCs w:val="28"/>
        </w:rPr>
        <w:t xml:space="preserve"> (для субъектов предпринимательства), приложением №9 к Порядку (для самозанятых)</w:t>
      </w:r>
      <w:r w:rsidR="00ED002D" w:rsidRPr="00E34C54">
        <w:rPr>
          <w:sz w:val="28"/>
          <w:szCs w:val="28"/>
        </w:rPr>
        <w:t>.</w:t>
      </w:r>
    </w:p>
    <w:p w:rsidR="00D36675" w:rsidRPr="00E34C54" w:rsidRDefault="00D36675" w:rsidP="00C174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34C54">
        <w:rPr>
          <w:sz w:val="28"/>
          <w:szCs w:val="28"/>
        </w:rPr>
        <w:t xml:space="preserve">           3.2. Главный распорядитель имеет право устанавливать в соглашении сроки и формы представления получателем субсидии дополнительной отчетности.</w:t>
      </w:r>
    </w:p>
    <w:p w:rsidR="00D16ADA" w:rsidRPr="00AD0994" w:rsidRDefault="00D16ADA" w:rsidP="00E67412">
      <w:pPr>
        <w:ind w:firstLine="708"/>
        <w:jc w:val="center"/>
        <w:rPr>
          <w:b/>
          <w:sz w:val="28"/>
          <w:szCs w:val="28"/>
          <w:highlight w:val="yellow"/>
        </w:rPr>
      </w:pPr>
    </w:p>
    <w:p w:rsidR="00351169" w:rsidRPr="00D8482D" w:rsidRDefault="00351169" w:rsidP="00E67412">
      <w:pPr>
        <w:ind w:firstLine="708"/>
        <w:jc w:val="center"/>
        <w:rPr>
          <w:b/>
          <w:sz w:val="28"/>
          <w:szCs w:val="28"/>
        </w:rPr>
      </w:pPr>
      <w:r w:rsidRPr="00D8482D">
        <w:rPr>
          <w:b/>
          <w:sz w:val="28"/>
          <w:szCs w:val="28"/>
        </w:rPr>
        <w:lastRenderedPageBreak/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351169" w:rsidRPr="00AD0994" w:rsidRDefault="00351169" w:rsidP="00E67412">
      <w:pPr>
        <w:ind w:firstLine="708"/>
        <w:jc w:val="both"/>
        <w:rPr>
          <w:sz w:val="28"/>
          <w:szCs w:val="28"/>
          <w:highlight w:val="yellow"/>
        </w:rPr>
      </w:pPr>
    </w:p>
    <w:p w:rsidR="00351169" w:rsidRPr="00D8482D" w:rsidRDefault="00351169" w:rsidP="00E67412">
      <w:pPr>
        <w:ind w:firstLine="708"/>
        <w:jc w:val="both"/>
        <w:rPr>
          <w:sz w:val="28"/>
          <w:szCs w:val="28"/>
        </w:rPr>
      </w:pPr>
      <w:r w:rsidRPr="00D8482D">
        <w:rPr>
          <w:sz w:val="28"/>
          <w:szCs w:val="28"/>
        </w:rPr>
        <w:t>4.1.</w:t>
      </w:r>
      <w:r w:rsidR="00ED002D" w:rsidRPr="00D8482D">
        <w:rPr>
          <w:sz w:val="28"/>
          <w:szCs w:val="28"/>
        </w:rPr>
        <w:t xml:space="preserve"> </w:t>
      </w:r>
      <w:r w:rsidRPr="00D8482D">
        <w:rPr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 включают:</w:t>
      </w:r>
    </w:p>
    <w:p w:rsidR="00351169" w:rsidRPr="00D8482D" w:rsidRDefault="00351169" w:rsidP="00E67412">
      <w:pPr>
        <w:ind w:firstLine="708"/>
        <w:jc w:val="both"/>
        <w:rPr>
          <w:sz w:val="28"/>
          <w:szCs w:val="28"/>
        </w:rPr>
      </w:pPr>
      <w:r w:rsidRPr="00D8482D">
        <w:rPr>
          <w:sz w:val="28"/>
          <w:szCs w:val="28"/>
        </w:rPr>
        <w:t xml:space="preserve">а) требование об обязательной проверке </w:t>
      </w:r>
      <w:r w:rsidR="00214420" w:rsidRPr="00D8482D">
        <w:rPr>
          <w:sz w:val="28"/>
          <w:szCs w:val="28"/>
        </w:rPr>
        <w:t xml:space="preserve">главным </w:t>
      </w:r>
      <w:proofErr w:type="gramStart"/>
      <w:r w:rsidR="00214420" w:rsidRPr="00D8482D">
        <w:rPr>
          <w:sz w:val="28"/>
          <w:szCs w:val="28"/>
        </w:rPr>
        <w:t>распорядителем</w:t>
      </w:r>
      <w:r w:rsidR="00066674" w:rsidRPr="00D8482D">
        <w:rPr>
          <w:sz w:val="28"/>
          <w:szCs w:val="28"/>
        </w:rPr>
        <w:t xml:space="preserve"> </w:t>
      </w:r>
      <w:r w:rsidRPr="00D8482D">
        <w:rPr>
          <w:sz w:val="28"/>
          <w:szCs w:val="28"/>
        </w:rPr>
        <w:t xml:space="preserve"> и</w:t>
      </w:r>
      <w:proofErr w:type="gramEnd"/>
      <w:r w:rsidRPr="00D8482D">
        <w:rPr>
          <w:sz w:val="28"/>
          <w:szCs w:val="28"/>
        </w:rPr>
        <w:t xml:space="preserve"> органом муниципального финансового контроля соблюдения условий, целей и порядка предоставления субсидий получателями субсидий;</w:t>
      </w:r>
    </w:p>
    <w:p w:rsidR="00351169" w:rsidRPr="00D8482D" w:rsidRDefault="00351169" w:rsidP="00E67412">
      <w:pPr>
        <w:ind w:firstLine="708"/>
        <w:jc w:val="both"/>
        <w:rPr>
          <w:sz w:val="28"/>
          <w:szCs w:val="28"/>
        </w:rPr>
      </w:pPr>
      <w:r w:rsidRPr="00D8482D">
        <w:rPr>
          <w:sz w:val="28"/>
          <w:szCs w:val="28"/>
        </w:rPr>
        <w:t>б) меры ответственности за нарушение условий, целей и порядка предоставления субсидий:</w:t>
      </w:r>
    </w:p>
    <w:p w:rsidR="00351169" w:rsidRPr="00D8482D" w:rsidRDefault="00351169" w:rsidP="00E67412">
      <w:pPr>
        <w:ind w:firstLine="708"/>
        <w:jc w:val="both"/>
        <w:rPr>
          <w:sz w:val="28"/>
          <w:szCs w:val="28"/>
        </w:rPr>
      </w:pPr>
      <w:r w:rsidRPr="00D8482D">
        <w:rPr>
          <w:sz w:val="28"/>
          <w:szCs w:val="28"/>
        </w:rPr>
        <w:t>- порядок и сроки возврата субсидий в бюджет</w:t>
      </w:r>
      <w:r w:rsidR="00E34C54" w:rsidRPr="00D8482D">
        <w:rPr>
          <w:sz w:val="28"/>
          <w:szCs w:val="28"/>
        </w:rPr>
        <w:t xml:space="preserve"> округа</w:t>
      </w:r>
      <w:r w:rsidRPr="00D8482D">
        <w:rPr>
          <w:sz w:val="28"/>
          <w:szCs w:val="28"/>
        </w:rPr>
        <w:t>:</w:t>
      </w:r>
    </w:p>
    <w:p w:rsidR="003B7912" w:rsidRPr="00D8482D" w:rsidRDefault="003B7912" w:rsidP="003B79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482D">
        <w:rPr>
          <w:bCs/>
          <w:sz w:val="28"/>
          <w:szCs w:val="28"/>
        </w:rPr>
        <w:t>4.2. В случае нарушения субъектом предпринимательства</w:t>
      </w:r>
      <w:r w:rsidR="00DE0A65" w:rsidRPr="00D8482D">
        <w:rPr>
          <w:bCs/>
          <w:sz w:val="28"/>
          <w:szCs w:val="28"/>
        </w:rPr>
        <w:t xml:space="preserve">, </w:t>
      </w:r>
      <w:proofErr w:type="spellStart"/>
      <w:r w:rsidR="00DE0A65" w:rsidRPr="00D8482D">
        <w:rPr>
          <w:bCs/>
          <w:sz w:val="28"/>
          <w:szCs w:val="28"/>
        </w:rPr>
        <w:t>самозанятым</w:t>
      </w:r>
      <w:proofErr w:type="spellEnd"/>
      <w:r w:rsidRPr="00D8482D">
        <w:rPr>
          <w:bCs/>
          <w:sz w:val="28"/>
          <w:szCs w:val="28"/>
        </w:rPr>
        <w:t xml:space="preserve"> условий предоставления субсидии главный распорядитель в 30-дневный срок со дня выявления нарушения направляет требование о возврате </w:t>
      </w:r>
      <w:r w:rsidR="00D8482D" w:rsidRPr="00D8482D">
        <w:rPr>
          <w:bCs/>
          <w:sz w:val="28"/>
          <w:szCs w:val="28"/>
        </w:rPr>
        <w:t xml:space="preserve">субсидии в </w:t>
      </w:r>
      <w:r w:rsidRPr="00D8482D">
        <w:rPr>
          <w:bCs/>
          <w:sz w:val="28"/>
          <w:szCs w:val="28"/>
        </w:rPr>
        <w:t>бюджет</w:t>
      </w:r>
      <w:r w:rsidR="00D8482D" w:rsidRPr="00D8482D">
        <w:rPr>
          <w:bCs/>
          <w:sz w:val="28"/>
          <w:szCs w:val="28"/>
        </w:rPr>
        <w:t xml:space="preserve"> округа</w:t>
      </w:r>
      <w:r w:rsidRPr="00D8482D">
        <w:rPr>
          <w:bCs/>
          <w:sz w:val="28"/>
          <w:szCs w:val="28"/>
        </w:rPr>
        <w:t>.</w:t>
      </w:r>
    </w:p>
    <w:p w:rsidR="003B7912" w:rsidRPr="00D8482D" w:rsidRDefault="003B7912" w:rsidP="003B79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482D">
        <w:rPr>
          <w:bCs/>
          <w:sz w:val="28"/>
          <w:szCs w:val="28"/>
        </w:rPr>
        <w:t>4.3. Субъект предпринимательства</w:t>
      </w:r>
      <w:r w:rsidR="00DE0A65" w:rsidRPr="00D8482D">
        <w:rPr>
          <w:bCs/>
          <w:sz w:val="28"/>
          <w:szCs w:val="28"/>
        </w:rPr>
        <w:t xml:space="preserve">, </w:t>
      </w:r>
      <w:proofErr w:type="spellStart"/>
      <w:r w:rsidR="00DE0A65" w:rsidRPr="00D8482D">
        <w:rPr>
          <w:bCs/>
          <w:sz w:val="28"/>
          <w:szCs w:val="28"/>
        </w:rPr>
        <w:t>самозанятый</w:t>
      </w:r>
      <w:proofErr w:type="spellEnd"/>
      <w:r w:rsidRPr="00D8482D">
        <w:rPr>
          <w:bCs/>
          <w:sz w:val="28"/>
          <w:szCs w:val="28"/>
        </w:rPr>
        <w:t xml:space="preserve"> осуществляет возврат субсидии в течение 30 дней со дня получения требования главного распорядителя по реквизитам и коду </w:t>
      </w:r>
      <w:hyperlink r:id="rId10" w:history="1">
        <w:r w:rsidRPr="00D8482D">
          <w:rPr>
            <w:bCs/>
            <w:sz w:val="28"/>
            <w:szCs w:val="28"/>
          </w:rPr>
          <w:t>классификации</w:t>
        </w:r>
      </w:hyperlink>
      <w:r w:rsidRPr="00D8482D">
        <w:rPr>
          <w:bCs/>
          <w:sz w:val="28"/>
          <w:szCs w:val="28"/>
        </w:rPr>
        <w:t xml:space="preserve"> доходов бюджетов Российской Федерации, указанным в требовании.</w:t>
      </w:r>
    </w:p>
    <w:p w:rsidR="00214420" w:rsidRPr="00D8482D" w:rsidRDefault="003B7912" w:rsidP="00D84A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82D">
        <w:rPr>
          <w:bCs/>
          <w:sz w:val="28"/>
          <w:szCs w:val="28"/>
        </w:rPr>
        <w:t>4.4. В случае невозврата субсидии добровольно ее взыскание осуществляется главным распорядителем в судебном порядке.</w:t>
      </w:r>
    </w:p>
    <w:p w:rsidR="00214420" w:rsidRPr="00D8482D" w:rsidRDefault="00BE7E8A" w:rsidP="00B97106">
      <w:pPr>
        <w:ind w:firstLine="708"/>
        <w:jc w:val="both"/>
        <w:rPr>
          <w:sz w:val="28"/>
          <w:szCs w:val="28"/>
        </w:rPr>
      </w:pPr>
      <w:r w:rsidRPr="00D8482D">
        <w:rPr>
          <w:sz w:val="28"/>
          <w:szCs w:val="28"/>
        </w:rPr>
        <w:t xml:space="preserve">4.5. В случае </w:t>
      </w:r>
      <w:proofErr w:type="spellStart"/>
      <w:r w:rsidRPr="00D8482D">
        <w:rPr>
          <w:sz w:val="28"/>
          <w:szCs w:val="28"/>
        </w:rPr>
        <w:t>недостижения</w:t>
      </w:r>
      <w:proofErr w:type="spellEnd"/>
      <w:r w:rsidRPr="00D8482D">
        <w:rPr>
          <w:sz w:val="28"/>
          <w:szCs w:val="28"/>
        </w:rPr>
        <w:t xml:space="preserve"> показателей </w:t>
      </w:r>
      <w:proofErr w:type="gramStart"/>
      <w:r w:rsidRPr="00D8482D">
        <w:rPr>
          <w:sz w:val="28"/>
          <w:szCs w:val="28"/>
        </w:rPr>
        <w:t>результативности  сумма</w:t>
      </w:r>
      <w:proofErr w:type="gramEnd"/>
      <w:r w:rsidRPr="00D8482D">
        <w:rPr>
          <w:sz w:val="28"/>
          <w:szCs w:val="28"/>
        </w:rPr>
        <w:t xml:space="preserve"> субсидии подлежит возврату в бюджет.</w:t>
      </w:r>
    </w:p>
    <w:p w:rsidR="006D2D92" w:rsidRPr="00D8482D" w:rsidRDefault="00B97106" w:rsidP="00B97106">
      <w:pPr>
        <w:ind w:firstLine="708"/>
        <w:jc w:val="both"/>
        <w:rPr>
          <w:sz w:val="28"/>
          <w:szCs w:val="28"/>
        </w:rPr>
      </w:pPr>
      <w:r w:rsidRPr="00D8482D">
        <w:rPr>
          <w:sz w:val="28"/>
          <w:szCs w:val="28"/>
        </w:rPr>
        <w:t>4.6.</w:t>
      </w:r>
      <w:r w:rsidR="008A6300" w:rsidRPr="00D8482D">
        <w:rPr>
          <w:sz w:val="28"/>
          <w:szCs w:val="28"/>
        </w:rPr>
        <w:t xml:space="preserve"> Основанием для освобождения получателей субсидий от применения мер ответственности за </w:t>
      </w:r>
      <w:proofErr w:type="spellStart"/>
      <w:r w:rsidR="008A6300" w:rsidRPr="00D8482D">
        <w:rPr>
          <w:sz w:val="28"/>
          <w:szCs w:val="28"/>
        </w:rPr>
        <w:t>недостижения</w:t>
      </w:r>
      <w:proofErr w:type="spellEnd"/>
      <w:r w:rsidR="008A6300" w:rsidRPr="00D8482D">
        <w:rPr>
          <w:sz w:val="28"/>
          <w:szCs w:val="28"/>
        </w:rPr>
        <w:t xml:space="preserve"> плановых значений показателей за отчетный период является документально подтвержденное наступление обстоятельств </w:t>
      </w:r>
      <w:proofErr w:type="spellStart"/>
      <w:r w:rsidR="008A6300" w:rsidRPr="00D8482D">
        <w:rPr>
          <w:sz w:val="28"/>
          <w:szCs w:val="28"/>
        </w:rPr>
        <w:t>неопреодолимой</w:t>
      </w:r>
      <w:proofErr w:type="spellEnd"/>
      <w:r w:rsidR="008A6300" w:rsidRPr="00D8482D">
        <w:rPr>
          <w:sz w:val="28"/>
          <w:szCs w:val="28"/>
        </w:rPr>
        <w:t xml:space="preserve"> силы (пожаров, наводнений и иных стихийных бедствий, чрезвычайных и непредотвратимых обстоятельств, режима повышенной готовности</w:t>
      </w:r>
      <w:r w:rsidR="00FB6888" w:rsidRPr="00D8482D">
        <w:rPr>
          <w:sz w:val="28"/>
          <w:szCs w:val="28"/>
        </w:rPr>
        <w:t>), препятствующих исполнению обязательств по достижению плановых значений показателей за отчетный год(далее –обстоятельства непреодолимой силы).</w:t>
      </w:r>
    </w:p>
    <w:p w:rsidR="00B97106" w:rsidRPr="00D8482D" w:rsidRDefault="006D2D92" w:rsidP="00B97106">
      <w:pPr>
        <w:ind w:firstLine="708"/>
        <w:jc w:val="both"/>
        <w:rPr>
          <w:sz w:val="28"/>
          <w:szCs w:val="28"/>
        </w:rPr>
      </w:pPr>
      <w:r w:rsidRPr="00D8482D">
        <w:rPr>
          <w:sz w:val="28"/>
          <w:szCs w:val="28"/>
        </w:rPr>
        <w:t xml:space="preserve">4.7. Решение об </w:t>
      </w:r>
      <w:proofErr w:type="gramStart"/>
      <w:r w:rsidRPr="00D8482D">
        <w:rPr>
          <w:sz w:val="28"/>
          <w:szCs w:val="28"/>
        </w:rPr>
        <w:t xml:space="preserve">освобождении </w:t>
      </w:r>
      <w:r w:rsidR="00B97106" w:rsidRPr="00D8482D">
        <w:rPr>
          <w:sz w:val="28"/>
          <w:szCs w:val="28"/>
        </w:rPr>
        <w:t xml:space="preserve"> </w:t>
      </w:r>
      <w:r w:rsidRPr="00D8482D">
        <w:rPr>
          <w:sz w:val="28"/>
          <w:szCs w:val="28"/>
        </w:rPr>
        <w:t>получателя</w:t>
      </w:r>
      <w:proofErr w:type="gramEnd"/>
      <w:r w:rsidRPr="00D8482D">
        <w:rPr>
          <w:sz w:val="28"/>
          <w:szCs w:val="28"/>
        </w:rPr>
        <w:t xml:space="preserve"> субсидий от применения мер ответственности за </w:t>
      </w:r>
      <w:proofErr w:type="spellStart"/>
      <w:r w:rsidRPr="00D8482D">
        <w:rPr>
          <w:sz w:val="28"/>
          <w:szCs w:val="28"/>
        </w:rPr>
        <w:t>недостижение</w:t>
      </w:r>
      <w:proofErr w:type="spellEnd"/>
      <w:r w:rsidRPr="00D8482D">
        <w:rPr>
          <w:sz w:val="28"/>
          <w:szCs w:val="28"/>
        </w:rPr>
        <w:t xml:space="preserve"> плановых значений показателей за отчетный год принимается главным распорядителем на основании документов уполномоченных органов, подтверждающих наступление обстоятельств непреодолимой силы и представленных получателями субсидий в сроки, установленных соглашением для предоставления отчетности. </w:t>
      </w:r>
    </w:p>
    <w:p w:rsidR="00ED002D" w:rsidRPr="00AD0994" w:rsidRDefault="00ED002D" w:rsidP="00066674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ED002D" w:rsidRPr="00AD0994" w:rsidRDefault="00ED002D" w:rsidP="00066674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ED002D" w:rsidRPr="00AD0994" w:rsidRDefault="00ED002D" w:rsidP="00066674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ED002D" w:rsidRPr="00AD0994" w:rsidRDefault="00ED002D" w:rsidP="00066674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ED002D" w:rsidRPr="00AD0994" w:rsidRDefault="00ED002D" w:rsidP="00066674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ED002D" w:rsidRPr="00AD0994" w:rsidRDefault="00ED002D" w:rsidP="00066674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066674" w:rsidRPr="00D8482D" w:rsidRDefault="00066674" w:rsidP="00066674">
      <w:pPr>
        <w:autoSpaceDE w:val="0"/>
        <w:autoSpaceDN w:val="0"/>
        <w:adjustRightInd w:val="0"/>
        <w:jc w:val="right"/>
        <w:outlineLvl w:val="0"/>
      </w:pPr>
      <w:r w:rsidRPr="00D8482D">
        <w:lastRenderedPageBreak/>
        <w:t>Приложение N 1</w:t>
      </w:r>
    </w:p>
    <w:p w:rsidR="00066674" w:rsidRPr="00D8482D" w:rsidRDefault="00066674" w:rsidP="00066674">
      <w:pPr>
        <w:autoSpaceDE w:val="0"/>
        <w:autoSpaceDN w:val="0"/>
        <w:adjustRightInd w:val="0"/>
        <w:jc w:val="right"/>
      </w:pPr>
      <w:r w:rsidRPr="00D8482D">
        <w:t>к Порядку</w:t>
      </w:r>
    </w:p>
    <w:p w:rsidR="00066674" w:rsidRPr="00D8482D" w:rsidRDefault="00066674" w:rsidP="00066674">
      <w:pPr>
        <w:autoSpaceDE w:val="0"/>
        <w:autoSpaceDN w:val="0"/>
        <w:adjustRightInd w:val="0"/>
      </w:pPr>
    </w:p>
    <w:p w:rsidR="008872F4" w:rsidRPr="00D8482D" w:rsidRDefault="008872F4" w:rsidP="00066674">
      <w:pPr>
        <w:autoSpaceDE w:val="0"/>
        <w:autoSpaceDN w:val="0"/>
        <w:adjustRightInd w:val="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30"/>
        <w:gridCol w:w="1194"/>
        <w:gridCol w:w="4365"/>
      </w:tblGrid>
      <w:tr w:rsidR="008872F4" w:rsidRPr="00D8482D" w:rsidTr="0078611B">
        <w:tc>
          <w:tcPr>
            <w:tcW w:w="4219" w:type="dxa"/>
            <w:shd w:val="clear" w:color="auto" w:fill="auto"/>
            <w:hideMark/>
          </w:tcPr>
          <w:p w:rsidR="008872F4" w:rsidRPr="00D8482D" w:rsidRDefault="008872F4" w:rsidP="008872F4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D8482D">
              <w:t>Рег.№ _____________________</w:t>
            </w:r>
          </w:p>
          <w:p w:rsidR="008872F4" w:rsidRPr="00D8482D" w:rsidRDefault="008872F4" w:rsidP="008872F4">
            <w:pPr>
              <w:autoSpaceDE w:val="0"/>
              <w:autoSpaceDN w:val="0"/>
              <w:adjustRightInd w:val="0"/>
              <w:spacing w:line="264" w:lineRule="auto"/>
              <w:jc w:val="both"/>
            </w:pPr>
          </w:p>
          <w:p w:rsidR="008872F4" w:rsidRPr="00D8482D" w:rsidRDefault="008872F4" w:rsidP="008872F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bCs/>
              </w:rPr>
            </w:pPr>
            <w:r w:rsidRPr="00D8482D">
              <w:t>Дата  ______________________</w:t>
            </w:r>
          </w:p>
        </w:tc>
        <w:tc>
          <w:tcPr>
            <w:tcW w:w="1163" w:type="dxa"/>
          </w:tcPr>
          <w:p w:rsidR="008872F4" w:rsidRPr="00D8482D" w:rsidRDefault="008872F4" w:rsidP="008872F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8872F4" w:rsidRPr="00D8482D" w:rsidRDefault="008872F4" w:rsidP="00D8482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82D">
              <w:rPr>
                <w:bCs/>
              </w:rPr>
              <w:t>В отдел экономики</w:t>
            </w:r>
            <w:r w:rsidR="00D8482D" w:rsidRPr="00D8482D">
              <w:rPr>
                <w:bCs/>
              </w:rPr>
              <w:t>, инвестиций</w:t>
            </w:r>
            <w:r w:rsidRPr="00D8482D">
              <w:rPr>
                <w:bCs/>
              </w:rPr>
              <w:t xml:space="preserve"> администрации Ивановского </w:t>
            </w:r>
            <w:r w:rsidR="00D8482D" w:rsidRPr="00D8482D">
              <w:rPr>
                <w:bCs/>
              </w:rPr>
              <w:t>муниципального округа</w:t>
            </w:r>
          </w:p>
        </w:tc>
      </w:tr>
    </w:tbl>
    <w:p w:rsidR="008872F4" w:rsidRPr="00D8482D" w:rsidRDefault="008872F4" w:rsidP="008872F4">
      <w:pPr>
        <w:widowControl w:val="0"/>
        <w:autoSpaceDE w:val="0"/>
        <w:autoSpaceDN w:val="0"/>
        <w:ind w:left="5387" w:right="-143"/>
        <w:jc w:val="both"/>
        <w:rPr>
          <w:sz w:val="27"/>
          <w:szCs w:val="27"/>
        </w:rPr>
      </w:pPr>
    </w:p>
    <w:p w:rsidR="008872F4" w:rsidRPr="00D8482D" w:rsidRDefault="008872F4" w:rsidP="008872F4">
      <w:pPr>
        <w:widowControl w:val="0"/>
        <w:autoSpaceDE w:val="0"/>
        <w:autoSpaceDN w:val="0"/>
        <w:jc w:val="center"/>
        <w:rPr>
          <w:b/>
          <w:bCs/>
        </w:rPr>
      </w:pPr>
      <w:r w:rsidRPr="00D8482D">
        <w:rPr>
          <w:b/>
          <w:bCs/>
        </w:rPr>
        <w:t>ЗАЯВЛЕНИЕ</w:t>
      </w:r>
    </w:p>
    <w:p w:rsidR="008872F4" w:rsidRPr="00D8482D" w:rsidRDefault="008872F4" w:rsidP="008872F4">
      <w:pPr>
        <w:widowControl w:val="0"/>
        <w:autoSpaceDE w:val="0"/>
        <w:autoSpaceDN w:val="0"/>
        <w:jc w:val="center"/>
        <w:rPr>
          <w:b/>
          <w:bCs/>
        </w:rPr>
      </w:pPr>
      <w:r w:rsidRPr="00D8482D">
        <w:rPr>
          <w:b/>
          <w:bCs/>
        </w:rPr>
        <w:t>о предоставлении субсидии</w:t>
      </w:r>
    </w:p>
    <w:p w:rsidR="008872F4" w:rsidRPr="00D8482D" w:rsidRDefault="008872F4" w:rsidP="008872F4">
      <w:pPr>
        <w:widowControl w:val="0"/>
        <w:suppressAutoHyphens/>
        <w:autoSpaceDE w:val="0"/>
        <w:autoSpaceDN w:val="0"/>
        <w:ind w:firstLine="709"/>
        <w:jc w:val="both"/>
      </w:pPr>
    </w:p>
    <w:p w:rsidR="008872F4" w:rsidRPr="00D8482D" w:rsidRDefault="008872F4" w:rsidP="008872F4">
      <w:pPr>
        <w:widowControl w:val="0"/>
        <w:suppressAutoHyphens/>
        <w:autoSpaceDE w:val="0"/>
        <w:autoSpaceDN w:val="0"/>
        <w:ind w:firstLine="709"/>
        <w:rPr>
          <w:bCs/>
          <w:sz w:val="22"/>
          <w:szCs w:val="22"/>
        </w:rPr>
      </w:pPr>
      <w:r w:rsidRPr="00D8482D">
        <w:t xml:space="preserve">Ознакомившись с </w:t>
      </w:r>
      <w:hyperlink w:anchor="P34" w:history="1">
        <w:r w:rsidRPr="00D8482D">
          <w:t>Порядком</w:t>
        </w:r>
      </w:hyperlink>
      <w:r w:rsidRPr="00D8482D">
        <w:t xml:space="preserve"> предоставления </w:t>
      </w:r>
      <w:r w:rsidRPr="00D8482D">
        <w:rPr>
          <w:bCs/>
        </w:rPr>
        <w:t>субсидии</w:t>
      </w:r>
      <w:r w:rsidRPr="00D8482D">
        <w:rPr>
          <w:bCs/>
          <w:sz w:val="28"/>
          <w:szCs w:val="28"/>
        </w:rPr>
        <w:t xml:space="preserve"> ____________________________________________________________________</w:t>
      </w:r>
      <w:r w:rsidRPr="00D8482D">
        <w:rPr>
          <w:bCs/>
          <w:sz w:val="28"/>
          <w:szCs w:val="28"/>
        </w:rPr>
        <w:br/>
      </w:r>
      <w:r w:rsidRPr="00D8482D">
        <w:rPr>
          <w:bCs/>
          <w:sz w:val="22"/>
          <w:szCs w:val="22"/>
        </w:rPr>
        <w:t xml:space="preserve">                                                               (наименование субсидии)</w:t>
      </w:r>
      <w:r w:rsidRPr="00D8482D">
        <w:rPr>
          <w:bCs/>
          <w:sz w:val="22"/>
          <w:szCs w:val="22"/>
        </w:rPr>
        <w:br/>
        <w:t>_______________________________________________________________________________________</w:t>
      </w:r>
    </w:p>
    <w:p w:rsidR="008872F4" w:rsidRPr="00D8482D" w:rsidRDefault="008872F4" w:rsidP="008872F4">
      <w:pPr>
        <w:widowControl w:val="0"/>
        <w:pBdr>
          <w:bottom w:val="single" w:sz="4" w:space="1" w:color="auto"/>
        </w:pBdr>
        <w:suppressAutoHyphens/>
        <w:autoSpaceDE w:val="0"/>
        <w:autoSpaceDN w:val="0"/>
        <w:ind w:firstLine="709"/>
        <w:jc w:val="center"/>
        <w:rPr>
          <w:bCs/>
          <w:sz w:val="22"/>
          <w:szCs w:val="22"/>
        </w:rPr>
      </w:pPr>
    </w:p>
    <w:p w:rsidR="008872F4" w:rsidRPr="00D8482D" w:rsidRDefault="008872F4" w:rsidP="008872F4">
      <w:pPr>
        <w:widowControl w:val="0"/>
        <w:pBdr>
          <w:bottom w:val="single" w:sz="4" w:space="1" w:color="auto"/>
        </w:pBdr>
        <w:suppressAutoHyphens/>
        <w:autoSpaceDE w:val="0"/>
        <w:autoSpaceDN w:val="0"/>
        <w:ind w:firstLine="709"/>
        <w:jc w:val="center"/>
        <w:rPr>
          <w:bCs/>
          <w:sz w:val="22"/>
          <w:szCs w:val="22"/>
        </w:rPr>
      </w:pPr>
    </w:p>
    <w:p w:rsidR="008872F4" w:rsidRPr="00D8482D" w:rsidRDefault="008872F4" w:rsidP="008872F4">
      <w:pPr>
        <w:widowControl w:val="0"/>
        <w:suppressAutoHyphens/>
        <w:autoSpaceDE w:val="0"/>
        <w:autoSpaceDN w:val="0"/>
        <w:jc w:val="center"/>
        <w:rPr>
          <w:sz w:val="22"/>
          <w:szCs w:val="22"/>
        </w:rPr>
      </w:pPr>
      <w:r w:rsidRPr="00D8482D">
        <w:rPr>
          <w:sz w:val="22"/>
          <w:szCs w:val="22"/>
        </w:rPr>
        <w:t xml:space="preserve"> (полное наименование участника отбора)</w:t>
      </w:r>
    </w:p>
    <w:p w:rsidR="008872F4" w:rsidRPr="00D8482D" w:rsidRDefault="008872F4" w:rsidP="008872F4">
      <w:pPr>
        <w:widowControl w:val="0"/>
        <w:suppressAutoHyphens/>
        <w:autoSpaceDE w:val="0"/>
        <w:autoSpaceDN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2"/>
        <w:gridCol w:w="340"/>
        <w:gridCol w:w="340"/>
        <w:gridCol w:w="340"/>
        <w:gridCol w:w="193"/>
        <w:gridCol w:w="147"/>
        <w:gridCol w:w="340"/>
        <w:gridCol w:w="340"/>
        <w:gridCol w:w="340"/>
        <w:gridCol w:w="340"/>
        <w:gridCol w:w="340"/>
        <w:gridCol w:w="340"/>
        <w:gridCol w:w="340"/>
        <w:gridCol w:w="180"/>
        <w:gridCol w:w="160"/>
        <w:gridCol w:w="4463"/>
      </w:tblGrid>
      <w:tr w:rsidR="008872F4" w:rsidRPr="00D8482D" w:rsidTr="00E87440">
        <w:trPr>
          <w:gridAfter w:val="1"/>
          <w:wAfter w:w="4463" w:type="dxa"/>
        </w:trPr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  <w:r w:rsidRPr="00D8482D">
              <w:t xml:space="preserve">ИНН 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</w:tr>
      <w:tr w:rsidR="008872F4" w:rsidRPr="00D8482D" w:rsidTr="00E87440">
        <w:trPr>
          <w:gridAfter w:val="1"/>
          <w:wAfter w:w="4463" w:type="dxa"/>
        </w:trPr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  <w:r w:rsidRPr="00D8482D">
              <w:t>КПП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</w:tr>
      <w:tr w:rsidR="008872F4" w:rsidRPr="00D8482D" w:rsidTr="00E87440">
        <w:trPr>
          <w:gridAfter w:val="1"/>
          <w:wAfter w:w="4463" w:type="dxa"/>
        </w:trPr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  <w:r w:rsidRPr="00D8482D">
              <w:t>ОКВЭД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</w:tr>
      <w:tr w:rsidR="008872F4" w:rsidRPr="00D8482D" w:rsidTr="0078611B">
        <w:tc>
          <w:tcPr>
            <w:tcW w:w="9570" w:type="dxa"/>
            <w:gridSpan w:val="16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  <w:jc w:val="both"/>
            </w:pPr>
            <w:r w:rsidRPr="00D8482D">
              <w:t>Юридический адрес (адрес регистрации):</w:t>
            </w:r>
          </w:p>
        </w:tc>
      </w:tr>
      <w:tr w:rsidR="008872F4" w:rsidRPr="00D8482D" w:rsidTr="0078611B">
        <w:tc>
          <w:tcPr>
            <w:tcW w:w="2245" w:type="dxa"/>
            <w:gridSpan w:val="5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  <w:r w:rsidRPr="00D8482D">
              <w:t>индекс</w:t>
            </w:r>
          </w:p>
        </w:tc>
        <w:tc>
          <w:tcPr>
            <w:tcW w:w="2707" w:type="dxa"/>
            <w:gridSpan w:val="9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4618" w:type="dxa"/>
            <w:gridSpan w:val="2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  <w:r w:rsidRPr="00D8482D">
              <w:t>Амурская область</w:t>
            </w:r>
          </w:p>
        </w:tc>
      </w:tr>
      <w:tr w:rsidR="008872F4" w:rsidRPr="00D8482D" w:rsidTr="0078611B">
        <w:tc>
          <w:tcPr>
            <w:tcW w:w="2245" w:type="dxa"/>
            <w:gridSpan w:val="5"/>
          </w:tcPr>
          <w:p w:rsidR="008872F4" w:rsidRPr="00D8482D" w:rsidRDefault="00664224" w:rsidP="00664224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Округ</w:t>
            </w:r>
          </w:p>
        </w:tc>
        <w:tc>
          <w:tcPr>
            <w:tcW w:w="7325" w:type="dxa"/>
            <w:gridSpan w:val="11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</w:tr>
      <w:tr w:rsidR="008872F4" w:rsidRPr="00D8482D" w:rsidTr="0078611B">
        <w:tc>
          <w:tcPr>
            <w:tcW w:w="2245" w:type="dxa"/>
            <w:gridSpan w:val="5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  <w:r w:rsidRPr="00D8482D">
              <w:t>Город/поселение</w:t>
            </w:r>
          </w:p>
        </w:tc>
        <w:tc>
          <w:tcPr>
            <w:tcW w:w="7325" w:type="dxa"/>
            <w:gridSpan w:val="11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</w:tr>
      <w:tr w:rsidR="008872F4" w:rsidRPr="00D8482D" w:rsidTr="0078611B">
        <w:tc>
          <w:tcPr>
            <w:tcW w:w="2245" w:type="dxa"/>
            <w:gridSpan w:val="5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  <w:r w:rsidRPr="00D8482D">
              <w:t>Улица</w:t>
            </w:r>
          </w:p>
        </w:tc>
        <w:tc>
          <w:tcPr>
            <w:tcW w:w="7325" w:type="dxa"/>
            <w:gridSpan w:val="11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</w:tr>
    </w:tbl>
    <w:p w:rsidR="008872F4" w:rsidRPr="00D8482D" w:rsidRDefault="008872F4" w:rsidP="008872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2707"/>
        <w:gridCol w:w="4618"/>
      </w:tblGrid>
      <w:tr w:rsidR="008872F4" w:rsidRPr="00D8482D" w:rsidTr="0078611B">
        <w:tc>
          <w:tcPr>
            <w:tcW w:w="9570" w:type="dxa"/>
            <w:gridSpan w:val="3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  <w:jc w:val="both"/>
            </w:pPr>
            <w:r w:rsidRPr="00D8482D">
              <w:t>Почтовый адрес (адрес регистрации):</w:t>
            </w:r>
          </w:p>
        </w:tc>
      </w:tr>
      <w:tr w:rsidR="008872F4" w:rsidRPr="00D8482D" w:rsidTr="0078611B">
        <w:tc>
          <w:tcPr>
            <w:tcW w:w="2245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  <w:r w:rsidRPr="00D8482D">
              <w:t>индекс</w:t>
            </w:r>
          </w:p>
        </w:tc>
        <w:tc>
          <w:tcPr>
            <w:tcW w:w="2707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4618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  <w:r w:rsidRPr="00D8482D">
              <w:t>Амурская область</w:t>
            </w:r>
          </w:p>
        </w:tc>
      </w:tr>
      <w:tr w:rsidR="008872F4" w:rsidRPr="00D8482D" w:rsidTr="0078611B">
        <w:tc>
          <w:tcPr>
            <w:tcW w:w="2245" w:type="dxa"/>
          </w:tcPr>
          <w:p w:rsidR="008872F4" w:rsidRPr="00D8482D" w:rsidRDefault="00664224" w:rsidP="00664224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Округ</w:t>
            </w:r>
          </w:p>
        </w:tc>
        <w:tc>
          <w:tcPr>
            <w:tcW w:w="7325" w:type="dxa"/>
            <w:gridSpan w:val="2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</w:tr>
      <w:tr w:rsidR="008872F4" w:rsidRPr="00D8482D" w:rsidTr="0078611B">
        <w:tc>
          <w:tcPr>
            <w:tcW w:w="2245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  <w:r w:rsidRPr="00D8482D">
              <w:t>Город/поселение</w:t>
            </w:r>
          </w:p>
        </w:tc>
        <w:tc>
          <w:tcPr>
            <w:tcW w:w="7325" w:type="dxa"/>
            <w:gridSpan w:val="2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</w:tr>
      <w:tr w:rsidR="008872F4" w:rsidRPr="00D8482D" w:rsidTr="0078611B">
        <w:tc>
          <w:tcPr>
            <w:tcW w:w="2245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  <w:r w:rsidRPr="00D8482D">
              <w:t>Улица</w:t>
            </w:r>
          </w:p>
        </w:tc>
        <w:tc>
          <w:tcPr>
            <w:tcW w:w="7325" w:type="dxa"/>
            <w:gridSpan w:val="2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</w:tr>
      <w:tr w:rsidR="008872F4" w:rsidRPr="00D8482D" w:rsidTr="0078611B">
        <w:tc>
          <w:tcPr>
            <w:tcW w:w="2245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  <w:r w:rsidRPr="00D8482D">
              <w:rPr>
                <w:lang w:val="en-US"/>
              </w:rPr>
              <w:t>E-mail</w:t>
            </w:r>
            <w:r w:rsidRPr="00D8482D">
              <w:t>:</w:t>
            </w:r>
          </w:p>
        </w:tc>
        <w:tc>
          <w:tcPr>
            <w:tcW w:w="7325" w:type="dxa"/>
            <w:gridSpan w:val="2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</w:tr>
      <w:tr w:rsidR="008872F4" w:rsidRPr="00D8482D" w:rsidTr="0078611B">
        <w:tc>
          <w:tcPr>
            <w:tcW w:w="2245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  <w:r w:rsidRPr="00D8482D">
              <w:t>Контактный телефон</w:t>
            </w:r>
          </w:p>
        </w:tc>
        <w:tc>
          <w:tcPr>
            <w:tcW w:w="7325" w:type="dxa"/>
            <w:gridSpan w:val="2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</w:tr>
    </w:tbl>
    <w:p w:rsidR="008872F4" w:rsidRPr="00D8482D" w:rsidRDefault="008872F4" w:rsidP="008872F4">
      <w:pPr>
        <w:widowControl w:val="0"/>
        <w:suppressAutoHyphens/>
        <w:autoSpaceDE w:val="0"/>
        <w:autoSpaceDN w:val="0"/>
        <w:jc w:val="center"/>
      </w:pPr>
    </w:p>
    <w:p w:rsidR="008872F4" w:rsidRPr="00D8482D" w:rsidRDefault="008872F4" w:rsidP="008872F4">
      <w:pPr>
        <w:widowControl w:val="0"/>
        <w:suppressAutoHyphens/>
        <w:autoSpaceDE w:val="0"/>
        <w:autoSpaceDN w:val="0"/>
      </w:pPr>
      <w:r w:rsidRPr="00D8482D">
        <w:t>Банковские реквизиты:</w:t>
      </w:r>
    </w:p>
    <w:p w:rsidR="008872F4" w:rsidRPr="00D8482D" w:rsidRDefault="008872F4" w:rsidP="008872F4">
      <w:pPr>
        <w:ind w:right="-20"/>
        <w:rPr>
          <w:color w:val="000000"/>
          <w:spacing w:val="-3"/>
          <w:w w:val="103"/>
        </w:rPr>
      </w:pPr>
      <w:r w:rsidRPr="00D8482D">
        <w:rPr>
          <w:color w:val="000000"/>
          <w:spacing w:val="-3"/>
          <w:w w:val="103"/>
        </w:rPr>
        <w:t>Банк: _____________________________________________________________</w:t>
      </w:r>
    </w:p>
    <w:p w:rsidR="008872F4" w:rsidRPr="00D8482D" w:rsidRDefault="008872F4" w:rsidP="008872F4">
      <w:pPr>
        <w:ind w:right="-20"/>
        <w:rPr>
          <w:color w:val="000000"/>
          <w:spacing w:val="-3"/>
          <w:w w:val="10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186"/>
        <w:gridCol w:w="154"/>
        <w:gridCol w:w="186"/>
        <w:gridCol w:w="154"/>
        <w:gridCol w:w="186"/>
        <w:gridCol w:w="154"/>
        <w:gridCol w:w="186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75"/>
        <w:gridCol w:w="165"/>
        <w:gridCol w:w="175"/>
        <w:gridCol w:w="165"/>
        <w:gridCol w:w="175"/>
        <w:gridCol w:w="165"/>
        <w:gridCol w:w="17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872F4" w:rsidRPr="00D8482D" w:rsidTr="0078611B">
        <w:trPr>
          <w:gridAfter w:val="20"/>
          <w:wAfter w:w="5121" w:type="dxa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  <w:r w:rsidRPr="00D8482D">
              <w:rPr>
                <w:color w:val="000000"/>
                <w:spacing w:val="-3"/>
                <w:w w:val="103"/>
              </w:rPr>
              <w:t xml:space="preserve">БИК 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</w:tr>
      <w:tr w:rsidR="008872F4" w:rsidRPr="00D8482D" w:rsidTr="0078611B">
        <w:trPr>
          <w:gridAfter w:val="12"/>
          <w:wAfter w:w="3915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  <w:r w:rsidRPr="00D8482D">
              <w:t xml:space="preserve">ИНН 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</w:tr>
      <w:tr w:rsidR="008872F4" w:rsidRPr="00D8482D" w:rsidTr="0078611B">
        <w:trPr>
          <w:gridAfter w:val="18"/>
          <w:wAfter w:w="4935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  <w:r w:rsidRPr="00D8482D">
              <w:t>КПП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</w:tr>
      <w:tr w:rsidR="008872F4" w:rsidRPr="00D8482D" w:rsidTr="0078611B">
        <w:tc>
          <w:tcPr>
            <w:tcW w:w="21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  <w:r w:rsidRPr="00D8482D">
              <w:rPr>
                <w:color w:val="000000"/>
                <w:spacing w:val="-3"/>
                <w:w w:val="103"/>
              </w:rPr>
              <w:t>Расчетный счет</w:t>
            </w:r>
          </w:p>
        </w:tc>
        <w:tc>
          <w:tcPr>
            <w:tcW w:w="340" w:type="dxa"/>
            <w:gridSpan w:val="3"/>
            <w:tcBorders>
              <w:left w:val="single" w:sz="4" w:space="0" w:color="auto"/>
            </w:tcBorders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</w:tr>
      <w:tr w:rsidR="008872F4" w:rsidRPr="00D8482D" w:rsidTr="0078611B">
        <w:tc>
          <w:tcPr>
            <w:tcW w:w="21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  <w:r w:rsidRPr="00D8482D">
              <w:rPr>
                <w:color w:val="000000"/>
                <w:spacing w:val="-3"/>
                <w:w w:val="103"/>
              </w:rPr>
              <w:t xml:space="preserve">Корр. Счет </w:t>
            </w:r>
          </w:p>
        </w:tc>
        <w:tc>
          <w:tcPr>
            <w:tcW w:w="340" w:type="dxa"/>
            <w:gridSpan w:val="3"/>
            <w:tcBorders>
              <w:left w:val="single" w:sz="4" w:space="0" w:color="auto"/>
            </w:tcBorders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3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  <w:gridSpan w:val="2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340" w:type="dxa"/>
          </w:tcPr>
          <w:p w:rsidR="008872F4" w:rsidRPr="00D8482D" w:rsidRDefault="008872F4" w:rsidP="008872F4">
            <w:pPr>
              <w:widowControl w:val="0"/>
              <w:suppressAutoHyphens/>
              <w:autoSpaceDE w:val="0"/>
              <w:autoSpaceDN w:val="0"/>
            </w:pPr>
          </w:p>
        </w:tc>
      </w:tr>
    </w:tbl>
    <w:p w:rsidR="008872F4" w:rsidRPr="00D8482D" w:rsidRDefault="008872F4" w:rsidP="008872F4">
      <w:pPr>
        <w:widowControl w:val="0"/>
        <w:suppressAutoHyphens/>
        <w:autoSpaceDE w:val="0"/>
        <w:autoSpaceDN w:val="0"/>
        <w:jc w:val="both"/>
      </w:pPr>
      <w:r w:rsidRPr="00D8482D">
        <w:t>просит предоставить в 20__ году субсидию на _________________________________________________________________________</w:t>
      </w:r>
      <w:r w:rsidR="00CF37A2" w:rsidRPr="00D8482D">
        <w:t>_______</w:t>
      </w:r>
      <w:r w:rsidRPr="00D8482D">
        <w:t>в размере _________________________________________________________ рублей.</w:t>
      </w:r>
    </w:p>
    <w:p w:rsidR="008872F4" w:rsidRPr="00D8482D" w:rsidRDefault="008872F4" w:rsidP="008872F4">
      <w:pPr>
        <w:widowControl w:val="0"/>
        <w:suppressAutoHyphens/>
        <w:autoSpaceDE w:val="0"/>
        <w:autoSpaceDN w:val="0"/>
        <w:jc w:val="center"/>
        <w:rPr>
          <w:sz w:val="28"/>
          <w:szCs w:val="28"/>
          <w:vertAlign w:val="superscript"/>
        </w:rPr>
      </w:pPr>
      <w:r w:rsidRPr="00D8482D">
        <w:rPr>
          <w:sz w:val="28"/>
          <w:szCs w:val="28"/>
          <w:vertAlign w:val="superscript"/>
        </w:rPr>
        <w:t>(сумма цифрами и прописью)</w:t>
      </w:r>
    </w:p>
    <w:p w:rsidR="008872F4" w:rsidRPr="00D8482D" w:rsidRDefault="008872F4" w:rsidP="008872F4">
      <w:pPr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ind w:firstLine="709"/>
        <w:jc w:val="both"/>
        <w:rPr>
          <w:b/>
        </w:rPr>
      </w:pPr>
      <w:r w:rsidRPr="00D8482D">
        <w:rPr>
          <w:b/>
        </w:rPr>
        <w:t>Предоставляю согласие:</w:t>
      </w:r>
    </w:p>
    <w:p w:rsidR="008872F4" w:rsidRPr="00D8482D" w:rsidRDefault="008872F4" w:rsidP="008872F4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8482D">
        <w:lastRenderedPageBreak/>
        <w:t>на обработку (включая сбор, запись, систематизацию, накопление, 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сети интернет и социальных сетях, на публикацию сведений в реестре субъектов малого и среднего предпринимательства – получателей поддержки в соответствии с Федеральным законом от 24.07.2007 № 209-ФЗ «О развитии малого и среднего предпринимательства в Российской Федерации»</w:t>
      </w:r>
      <w:r w:rsidRPr="00D8482D">
        <w:rPr>
          <w:sz w:val="28"/>
          <w:szCs w:val="28"/>
        </w:rPr>
        <w:t>__________________________________________________________;</w:t>
      </w:r>
    </w:p>
    <w:p w:rsidR="008872F4" w:rsidRPr="00D8482D" w:rsidRDefault="008872F4" w:rsidP="008872F4">
      <w:pPr>
        <w:widowControl w:val="0"/>
        <w:suppressAutoHyphens/>
        <w:autoSpaceDE w:val="0"/>
        <w:autoSpaceDN w:val="0"/>
        <w:ind w:firstLine="567"/>
        <w:jc w:val="center"/>
        <w:rPr>
          <w:sz w:val="22"/>
          <w:szCs w:val="22"/>
        </w:rPr>
      </w:pPr>
      <w:r w:rsidRPr="00D8482D">
        <w:rPr>
          <w:sz w:val="28"/>
          <w:szCs w:val="28"/>
        </w:rPr>
        <w:t>(</w:t>
      </w:r>
      <w:r w:rsidRPr="00D8482D">
        <w:rPr>
          <w:sz w:val="22"/>
          <w:szCs w:val="22"/>
        </w:rPr>
        <w:t>наименование участника отбора)</w:t>
      </w:r>
    </w:p>
    <w:p w:rsidR="008872F4" w:rsidRPr="00D8482D" w:rsidRDefault="008872F4" w:rsidP="008872F4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uppressAutoHyphens/>
        <w:autoSpaceDE w:val="0"/>
        <w:autoSpaceDN w:val="0"/>
        <w:ind w:left="0" w:firstLine="709"/>
        <w:jc w:val="both"/>
      </w:pPr>
      <w:r w:rsidRPr="00D8482D">
        <w:t xml:space="preserve">на осуществление Администрацией Ивановского </w:t>
      </w:r>
      <w:r w:rsidR="00D8482D" w:rsidRPr="00D8482D">
        <w:t>муниципального округа</w:t>
      </w:r>
      <w:r w:rsidRPr="00D8482D">
        <w:t xml:space="preserve"> и уполномоченным органом муниципального финансового контроля области обязательных проверок соблюдения условий, целей и порядка предоставления субсидии.</w:t>
      </w:r>
    </w:p>
    <w:p w:rsidR="008872F4" w:rsidRPr="00D8482D" w:rsidRDefault="008872F4" w:rsidP="008872F4">
      <w:pPr>
        <w:widowControl w:val="0"/>
        <w:autoSpaceDE w:val="0"/>
        <w:autoSpaceDN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8872F4" w:rsidRPr="00D8482D" w:rsidTr="0078611B">
        <w:tc>
          <w:tcPr>
            <w:tcW w:w="4785" w:type="dxa"/>
          </w:tcPr>
          <w:p w:rsidR="008872F4" w:rsidRPr="00D8482D" w:rsidRDefault="008872F4" w:rsidP="008872F4">
            <w:pPr>
              <w:widowControl w:val="0"/>
              <w:autoSpaceDE w:val="0"/>
              <w:autoSpaceDN w:val="0"/>
              <w:jc w:val="both"/>
            </w:pPr>
            <w:r w:rsidRPr="00D8482D">
              <w:t xml:space="preserve">Заявитель/Руководитель </w:t>
            </w:r>
          </w:p>
          <w:p w:rsidR="008872F4" w:rsidRPr="00D8482D" w:rsidRDefault="008872F4" w:rsidP="008872F4">
            <w:pPr>
              <w:widowControl w:val="0"/>
              <w:autoSpaceDE w:val="0"/>
              <w:autoSpaceDN w:val="0"/>
              <w:jc w:val="both"/>
            </w:pPr>
            <w:r w:rsidRPr="00D8482D"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8872F4" w:rsidRPr="00D8482D" w:rsidRDefault="008872F4" w:rsidP="008872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872F4" w:rsidRPr="00D8482D" w:rsidRDefault="008872F4" w:rsidP="008872F4">
            <w:pPr>
              <w:widowControl w:val="0"/>
              <w:autoSpaceDE w:val="0"/>
              <w:autoSpaceDN w:val="0"/>
              <w:jc w:val="both"/>
            </w:pPr>
          </w:p>
        </w:tc>
      </w:tr>
      <w:tr w:rsidR="008872F4" w:rsidRPr="00D8482D" w:rsidTr="0078611B">
        <w:tc>
          <w:tcPr>
            <w:tcW w:w="4785" w:type="dxa"/>
          </w:tcPr>
          <w:p w:rsidR="008872F4" w:rsidRPr="00D8482D" w:rsidRDefault="008872F4" w:rsidP="008872F4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8872F4" w:rsidRPr="00D8482D" w:rsidRDefault="008872F4" w:rsidP="008872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482D">
              <w:rPr>
                <w:sz w:val="22"/>
                <w:szCs w:val="22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872F4" w:rsidRPr="00D8482D" w:rsidRDefault="008872F4" w:rsidP="008872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482D">
              <w:rPr>
                <w:sz w:val="22"/>
                <w:szCs w:val="22"/>
              </w:rPr>
              <w:t>(Ф.И.О.)</w:t>
            </w:r>
          </w:p>
        </w:tc>
      </w:tr>
      <w:tr w:rsidR="008872F4" w:rsidRPr="00D8482D" w:rsidTr="0078611B">
        <w:tc>
          <w:tcPr>
            <w:tcW w:w="4785" w:type="dxa"/>
          </w:tcPr>
          <w:p w:rsidR="008872F4" w:rsidRPr="00D8482D" w:rsidRDefault="008872F4" w:rsidP="008872F4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D8482D">
              <w:rPr>
                <w:sz w:val="27"/>
                <w:szCs w:val="27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8872F4" w:rsidRPr="00D8482D" w:rsidRDefault="008872F4" w:rsidP="008872F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8482D">
              <w:rPr>
                <w:sz w:val="27"/>
                <w:szCs w:val="27"/>
              </w:rPr>
              <w:t>М.П.</w:t>
            </w:r>
          </w:p>
        </w:tc>
      </w:tr>
    </w:tbl>
    <w:p w:rsidR="008872F4" w:rsidRPr="00D8482D" w:rsidRDefault="008872F4" w:rsidP="008872F4">
      <w:pPr>
        <w:autoSpaceDE w:val="0"/>
        <w:autoSpaceDN w:val="0"/>
        <w:adjustRightInd w:val="0"/>
        <w:ind w:firstLine="709"/>
        <w:jc w:val="both"/>
        <w:rPr>
          <w:b/>
        </w:rPr>
      </w:pPr>
      <w:bookmarkStart w:id="2" w:name="_Hlk54600920"/>
      <w:r w:rsidRPr="00D8482D">
        <w:rPr>
          <w:b/>
        </w:rPr>
        <w:t>Настоящим подтверждаю следующее:</w:t>
      </w:r>
    </w:p>
    <w:bookmarkEnd w:id="2"/>
    <w:p w:rsidR="008872F4" w:rsidRPr="00D8482D" w:rsidRDefault="008872F4" w:rsidP="008872F4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contextualSpacing/>
        <w:jc w:val="both"/>
      </w:pPr>
      <w:r w:rsidRPr="00D8482D"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8872F4" w:rsidRPr="00D8482D" w:rsidRDefault="008872F4" w:rsidP="008872F4">
      <w:pPr>
        <w:numPr>
          <w:ilvl w:val="0"/>
          <w:numId w:val="33"/>
        </w:numPr>
        <w:tabs>
          <w:tab w:val="left" w:pos="1134"/>
        </w:tabs>
        <w:ind w:left="0" w:firstLine="708"/>
        <w:contextualSpacing/>
        <w:jc w:val="both"/>
      </w:pPr>
      <w:r w:rsidRPr="00D8482D">
        <w:t>не нахожусь в процессе реорганизации, ликвидации, банкротства;</w:t>
      </w:r>
    </w:p>
    <w:p w:rsidR="008872F4" w:rsidRPr="00D8482D" w:rsidRDefault="008872F4" w:rsidP="008872F4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8"/>
        <w:contextualSpacing/>
        <w:jc w:val="both"/>
        <w:rPr>
          <w:rFonts w:eastAsia="Calibri"/>
          <w:lang w:eastAsia="en-US"/>
        </w:rPr>
      </w:pPr>
      <w:r w:rsidRPr="00D8482D">
        <w:rPr>
          <w:rFonts w:eastAsia="Calibri"/>
          <w:lang w:eastAsia="en-US"/>
        </w:rPr>
        <w:t>не являюсь получателем аналогичной поддержки;</w:t>
      </w:r>
    </w:p>
    <w:p w:rsidR="008872F4" w:rsidRPr="00D8482D" w:rsidRDefault="008872F4" w:rsidP="008872F4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D8482D">
        <w:t>задолженность по уплате налогов и иных обязательных платежей в бюджет отсутствует;</w:t>
      </w:r>
    </w:p>
    <w:p w:rsidR="008872F4" w:rsidRPr="00D8482D" w:rsidRDefault="008872F4" w:rsidP="008872F4">
      <w:pPr>
        <w:numPr>
          <w:ilvl w:val="0"/>
          <w:numId w:val="33"/>
        </w:numPr>
        <w:tabs>
          <w:tab w:val="left" w:pos="993"/>
        </w:tabs>
        <w:ind w:left="0" w:firstLine="708"/>
        <w:contextualSpacing/>
        <w:jc w:val="both"/>
      </w:pPr>
      <w:r w:rsidRPr="00D8482D">
        <w:t>не был признан субъектом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:rsidR="008872F4" w:rsidRPr="00D8482D" w:rsidRDefault="008872F4" w:rsidP="008872F4">
      <w:pPr>
        <w:tabs>
          <w:tab w:val="left" w:pos="993"/>
        </w:tabs>
        <w:ind w:firstLine="708"/>
        <w:contextualSpacing/>
        <w:jc w:val="both"/>
      </w:pPr>
      <w:r w:rsidRPr="00D8482D">
        <w:t>Заявитель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8872F4" w:rsidRPr="00D8482D" w:rsidRDefault="008872F4" w:rsidP="008872F4">
      <w:pPr>
        <w:tabs>
          <w:tab w:val="left" w:pos="993"/>
        </w:tabs>
        <w:ind w:left="708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8872F4" w:rsidRPr="00D8482D" w:rsidTr="0078611B">
        <w:tc>
          <w:tcPr>
            <w:tcW w:w="4785" w:type="dxa"/>
          </w:tcPr>
          <w:p w:rsidR="008872F4" w:rsidRPr="00D8482D" w:rsidRDefault="008872F4" w:rsidP="008872F4">
            <w:pPr>
              <w:widowControl w:val="0"/>
              <w:autoSpaceDE w:val="0"/>
              <w:autoSpaceDN w:val="0"/>
              <w:jc w:val="both"/>
            </w:pPr>
            <w:r w:rsidRPr="00D8482D">
              <w:t xml:space="preserve">Заявитель/Руководитель </w:t>
            </w:r>
          </w:p>
          <w:p w:rsidR="008872F4" w:rsidRPr="00D8482D" w:rsidRDefault="008872F4" w:rsidP="008872F4">
            <w:pPr>
              <w:widowControl w:val="0"/>
              <w:autoSpaceDE w:val="0"/>
              <w:autoSpaceDN w:val="0"/>
              <w:jc w:val="both"/>
            </w:pPr>
            <w:r w:rsidRPr="00D8482D"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8872F4" w:rsidRPr="00D8482D" w:rsidRDefault="008872F4" w:rsidP="008872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872F4" w:rsidRPr="00D8482D" w:rsidRDefault="008872F4" w:rsidP="008872F4">
            <w:pPr>
              <w:widowControl w:val="0"/>
              <w:autoSpaceDE w:val="0"/>
              <w:autoSpaceDN w:val="0"/>
              <w:jc w:val="both"/>
            </w:pPr>
          </w:p>
        </w:tc>
      </w:tr>
      <w:tr w:rsidR="008872F4" w:rsidRPr="00D8482D" w:rsidTr="0078611B">
        <w:tc>
          <w:tcPr>
            <w:tcW w:w="4785" w:type="dxa"/>
          </w:tcPr>
          <w:p w:rsidR="008872F4" w:rsidRPr="00D8482D" w:rsidRDefault="008872F4" w:rsidP="008872F4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8872F4" w:rsidRPr="00D8482D" w:rsidRDefault="008872F4" w:rsidP="008872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482D">
              <w:rPr>
                <w:sz w:val="22"/>
                <w:szCs w:val="22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872F4" w:rsidRPr="00D8482D" w:rsidRDefault="008872F4" w:rsidP="008872F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8482D">
              <w:rPr>
                <w:sz w:val="22"/>
                <w:szCs w:val="22"/>
              </w:rPr>
              <w:t>(Ф.И.О.)</w:t>
            </w:r>
          </w:p>
        </w:tc>
      </w:tr>
      <w:tr w:rsidR="008872F4" w:rsidRPr="00D8482D" w:rsidTr="0078611B">
        <w:tc>
          <w:tcPr>
            <w:tcW w:w="4785" w:type="dxa"/>
          </w:tcPr>
          <w:p w:rsidR="008872F4" w:rsidRPr="00D8482D" w:rsidRDefault="008872F4" w:rsidP="008872F4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D8482D">
              <w:rPr>
                <w:sz w:val="27"/>
                <w:szCs w:val="27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8872F4" w:rsidRPr="00D8482D" w:rsidRDefault="008872F4" w:rsidP="008872F4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D8482D">
              <w:rPr>
                <w:sz w:val="27"/>
                <w:szCs w:val="27"/>
              </w:rPr>
              <w:t>М.П.</w:t>
            </w:r>
          </w:p>
        </w:tc>
      </w:tr>
    </w:tbl>
    <w:p w:rsidR="008872F4" w:rsidRPr="00D8482D" w:rsidRDefault="008872F4" w:rsidP="008872F4">
      <w:pPr>
        <w:autoSpaceDE w:val="0"/>
        <w:autoSpaceDN w:val="0"/>
        <w:adjustRightInd w:val="0"/>
        <w:ind w:left="709"/>
        <w:contextualSpacing/>
        <w:jc w:val="both"/>
        <w:rPr>
          <w:b/>
          <w:sz w:val="27"/>
          <w:szCs w:val="27"/>
        </w:rPr>
      </w:pPr>
    </w:p>
    <w:p w:rsidR="008872F4" w:rsidRPr="00D8482D" w:rsidRDefault="008872F4" w:rsidP="008872F4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ind w:firstLine="567"/>
        <w:jc w:val="both"/>
      </w:pPr>
      <w:r w:rsidRPr="00D8482D">
        <w:t>К настоящему заявлению прилагаю:</w:t>
      </w:r>
    </w:p>
    <w:p w:rsidR="008872F4" w:rsidRPr="00D8482D" w:rsidRDefault="008872F4" w:rsidP="008872F4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uppressAutoHyphens/>
        <w:autoSpaceDE w:val="0"/>
        <w:autoSpaceDN w:val="0"/>
        <w:jc w:val="both"/>
      </w:pPr>
    </w:p>
    <w:p w:rsidR="008872F4" w:rsidRPr="00D8482D" w:rsidRDefault="008872F4" w:rsidP="008872F4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suppressAutoHyphens/>
        <w:autoSpaceDE w:val="0"/>
        <w:autoSpaceDN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8872F4" w:rsidRPr="00D8482D" w:rsidTr="0078611B">
        <w:tc>
          <w:tcPr>
            <w:tcW w:w="4785" w:type="dxa"/>
          </w:tcPr>
          <w:p w:rsidR="008872F4" w:rsidRPr="00D8482D" w:rsidRDefault="008872F4" w:rsidP="008872F4">
            <w:pPr>
              <w:widowControl w:val="0"/>
              <w:autoSpaceDE w:val="0"/>
              <w:autoSpaceDN w:val="0"/>
              <w:jc w:val="both"/>
            </w:pPr>
            <w:r w:rsidRPr="00D8482D">
              <w:t xml:space="preserve">Заявитель/Руководитель </w:t>
            </w:r>
          </w:p>
          <w:p w:rsidR="008872F4" w:rsidRPr="00D8482D" w:rsidRDefault="008872F4" w:rsidP="008872F4">
            <w:pPr>
              <w:widowControl w:val="0"/>
              <w:autoSpaceDE w:val="0"/>
              <w:autoSpaceDN w:val="0"/>
              <w:jc w:val="both"/>
            </w:pPr>
            <w:r w:rsidRPr="00D8482D"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8872F4" w:rsidRPr="00D8482D" w:rsidRDefault="008872F4" w:rsidP="008872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872F4" w:rsidRPr="00D8482D" w:rsidRDefault="008872F4" w:rsidP="008872F4">
            <w:pPr>
              <w:widowControl w:val="0"/>
              <w:autoSpaceDE w:val="0"/>
              <w:autoSpaceDN w:val="0"/>
              <w:jc w:val="both"/>
            </w:pPr>
          </w:p>
        </w:tc>
      </w:tr>
      <w:tr w:rsidR="008872F4" w:rsidRPr="00D8482D" w:rsidTr="0078611B">
        <w:tc>
          <w:tcPr>
            <w:tcW w:w="4785" w:type="dxa"/>
          </w:tcPr>
          <w:p w:rsidR="008872F4" w:rsidRPr="00D8482D" w:rsidRDefault="008872F4" w:rsidP="008872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8872F4" w:rsidRPr="00D8482D" w:rsidRDefault="008872F4" w:rsidP="008872F4">
            <w:pPr>
              <w:widowControl w:val="0"/>
              <w:autoSpaceDE w:val="0"/>
              <w:autoSpaceDN w:val="0"/>
              <w:jc w:val="center"/>
            </w:pPr>
            <w:r w:rsidRPr="00D8482D"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872F4" w:rsidRPr="00D8482D" w:rsidRDefault="008872F4" w:rsidP="008872F4">
            <w:pPr>
              <w:widowControl w:val="0"/>
              <w:autoSpaceDE w:val="0"/>
              <w:autoSpaceDN w:val="0"/>
              <w:jc w:val="center"/>
            </w:pPr>
            <w:r w:rsidRPr="00D8482D">
              <w:t>(Ф.И.О.)</w:t>
            </w:r>
          </w:p>
        </w:tc>
      </w:tr>
      <w:tr w:rsidR="008872F4" w:rsidRPr="00D8482D" w:rsidTr="0078611B">
        <w:tc>
          <w:tcPr>
            <w:tcW w:w="4785" w:type="dxa"/>
          </w:tcPr>
          <w:p w:rsidR="008872F4" w:rsidRPr="00D8482D" w:rsidRDefault="008872F4" w:rsidP="008872F4">
            <w:pPr>
              <w:widowControl w:val="0"/>
              <w:autoSpaceDE w:val="0"/>
              <w:autoSpaceDN w:val="0"/>
              <w:jc w:val="both"/>
            </w:pPr>
            <w:r w:rsidRPr="00D8482D">
              <w:t>Главный бухгалтер</w:t>
            </w:r>
          </w:p>
          <w:p w:rsidR="008872F4" w:rsidRPr="00D8482D" w:rsidRDefault="008872F4" w:rsidP="008872F4">
            <w:pPr>
              <w:widowControl w:val="0"/>
              <w:autoSpaceDE w:val="0"/>
              <w:autoSpaceDN w:val="0"/>
              <w:jc w:val="both"/>
            </w:pPr>
            <w:r w:rsidRPr="00D8482D">
              <w:t>(при наличии)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8872F4" w:rsidRPr="00D8482D" w:rsidRDefault="008872F4" w:rsidP="008872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872F4" w:rsidRPr="00D8482D" w:rsidRDefault="008872F4" w:rsidP="008872F4">
            <w:pPr>
              <w:widowControl w:val="0"/>
              <w:autoSpaceDE w:val="0"/>
              <w:autoSpaceDN w:val="0"/>
              <w:jc w:val="both"/>
            </w:pPr>
          </w:p>
        </w:tc>
      </w:tr>
      <w:tr w:rsidR="008872F4" w:rsidRPr="00D8482D" w:rsidTr="0078611B">
        <w:tc>
          <w:tcPr>
            <w:tcW w:w="4785" w:type="dxa"/>
          </w:tcPr>
          <w:p w:rsidR="008872F4" w:rsidRPr="00D8482D" w:rsidRDefault="008872F4" w:rsidP="008872F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8872F4" w:rsidRPr="00D8482D" w:rsidRDefault="008872F4" w:rsidP="008872F4">
            <w:pPr>
              <w:widowControl w:val="0"/>
              <w:autoSpaceDE w:val="0"/>
              <w:autoSpaceDN w:val="0"/>
              <w:jc w:val="center"/>
            </w:pPr>
            <w:r w:rsidRPr="00D8482D"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872F4" w:rsidRPr="00D8482D" w:rsidRDefault="008872F4" w:rsidP="008872F4">
            <w:pPr>
              <w:widowControl w:val="0"/>
              <w:autoSpaceDE w:val="0"/>
              <w:autoSpaceDN w:val="0"/>
              <w:jc w:val="center"/>
            </w:pPr>
            <w:r w:rsidRPr="00D8482D">
              <w:t>(Ф.И.О.)</w:t>
            </w:r>
          </w:p>
        </w:tc>
      </w:tr>
      <w:tr w:rsidR="008872F4" w:rsidRPr="00D8482D" w:rsidTr="0078611B">
        <w:tc>
          <w:tcPr>
            <w:tcW w:w="4785" w:type="dxa"/>
          </w:tcPr>
          <w:p w:rsidR="008872F4" w:rsidRPr="00D8482D" w:rsidRDefault="008872F4" w:rsidP="008872F4">
            <w:pPr>
              <w:widowControl w:val="0"/>
              <w:autoSpaceDE w:val="0"/>
              <w:autoSpaceDN w:val="0"/>
              <w:jc w:val="both"/>
            </w:pPr>
            <w:r w:rsidRPr="00D8482D">
              <w:t>дата _________________</w:t>
            </w:r>
          </w:p>
        </w:tc>
        <w:tc>
          <w:tcPr>
            <w:tcW w:w="4785" w:type="dxa"/>
            <w:gridSpan w:val="2"/>
          </w:tcPr>
          <w:p w:rsidR="008872F4" w:rsidRPr="00D8482D" w:rsidRDefault="008872F4" w:rsidP="008872F4">
            <w:pPr>
              <w:widowControl w:val="0"/>
              <w:autoSpaceDE w:val="0"/>
              <w:autoSpaceDN w:val="0"/>
              <w:jc w:val="center"/>
            </w:pPr>
            <w:r w:rsidRPr="00D8482D">
              <w:t>М.П.</w:t>
            </w:r>
          </w:p>
        </w:tc>
      </w:tr>
    </w:tbl>
    <w:p w:rsidR="00214420" w:rsidRPr="00D8482D" w:rsidRDefault="00214420" w:rsidP="00E87440">
      <w:pPr>
        <w:jc w:val="right"/>
      </w:pPr>
      <w:r w:rsidRPr="00D8482D">
        <w:lastRenderedPageBreak/>
        <w:t xml:space="preserve">Приложение № 2 </w:t>
      </w:r>
    </w:p>
    <w:p w:rsidR="00214420" w:rsidRPr="00D8482D" w:rsidRDefault="00214420" w:rsidP="00066674">
      <w:pPr>
        <w:autoSpaceDE w:val="0"/>
        <w:autoSpaceDN w:val="0"/>
        <w:adjustRightInd w:val="0"/>
        <w:jc w:val="right"/>
        <w:outlineLvl w:val="0"/>
      </w:pPr>
      <w:r w:rsidRPr="00D8482D">
        <w:t xml:space="preserve">к Порядку </w:t>
      </w:r>
    </w:p>
    <w:p w:rsidR="008872F4" w:rsidRPr="00D8482D" w:rsidRDefault="008872F4" w:rsidP="00066674">
      <w:pPr>
        <w:autoSpaceDE w:val="0"/>
        <w:autoSpaceDN w:val="0"/>
        <w:adjustRightInd w:val="0"/>
        <w:jc w:val="right"/>
        <w:outlineLvl w:val="0"/>
      </w:pPr>
    </w:p>
    <w:p w:rsidR="008872F4" w:rsidRPr="00D8482D" w:rsidRDefault="008872F4" w:rsidP="00066674">
      <w:pPr>
        <w:autoSpaceDE w:val="0"/>
        <w:autoSpaceDN w:val="0"/>
        <w:adjustRightInd w:val="0"/>
        <w:jc w:val="right"/>
        <w:outlineLvl w:val="0"/>
      </w:pPr>
    </w:p>
    <w:p w:rsidR="008872F4" w:rsidRPr="00D8482D" w:rsidRDefault="008872F4" w:rsidP="008872F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D8482D">
        <w:rPr>
          <w:rFonts w:eastAsia="Calibri"/>
          <w:b/>
          <w:lang w:eastAsia="en-US"/>
        </w:rPr>
        <w:t>ТЕХНИКО-ЭКОНОМИЧЕСКОЕ ОБОСНОВАНИЕ ____________________________________________________________________________________________________________________________________________________________________________________________________________________</w:t>
      </w:r>
    </w:p>
    <w:p w:rsidR="008872F4" w:rsidRPr="00D8482D" w:rsidRDefault="008872F4" w:rsidP="008872F4">
      <w:pPr>
        <w:autoSpaceDE w:val="0"/>
        <w:autoSpaceDN w:val="0"/>
        <w:adjustRightInd w:val="0"/>
        <w:jc w:val="center"/>
        <w:rPr>
          <w:rFonts w:eastAsia="Calibri"/>
          <w:bCs/>
          <w:sz w:val="36"/>
          <w:szCs w:val="36"/>
          <w:vertAlign w:val="superscript"/>
          <w:lang w:eastAsia="en-US"/>
        </w:rPr>
      </w:pPr>
      <w:r w:rsidRPr="00D8482D">
        <w:rPr>
          <w:rFonts w:eastAsia="Calibri"/>
          <w:sz w:val="36"/>
          <w:szCs w:val="36"/>
          <w:vertAlign w:val="superscript"/>
          <w:lang w:eastAsia="en-US"/>
        </w:rPr>
        <w:t>(направление поддержки)</w:t>
      </w:r>
    </w:p>
    <w:p w:rsidR="008872F4" w:rsidRPr="00D8482D" w:rsidRDefault="008872F4" w:rsidP="008872F4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</w:p>
    <w:p w:rsidR="008872F4" w:rsidRPr="00D8482D" w:rsidRDefault="008872F4" w:rsidP="008872F4">
      <w:pPr>
        <w:pStyle w:val="a5"/>
        <w:numPr>
          <w:ilvl w:val="3"/>
          <w:numId w:val="35"/>
        </w:numPr>
        <w:autoSpaceDE w:val="0"/>
        <w:autoSpaceDN w:val="0"/>
        <w:adjustRightInd w:val="0"/>
        <w:ind w:left="709" w:hanging="709"/>
        <w:jc w:val="both"/>
        <w:rPr>
          <w:rFonts w:eastAsia="Calibri"/>
          <w:sz w:val="27"/>
          <w:szCs w:val="27"/>
          <w:lang w:eastAsia="en-US"/>
        </w:rPr>
      </w:pPr>
      <w:r w:rsidRPr="00D8482D">
        <w:rPr>
          <w:rFonts w:eastAsia="Calibri"/>
          <w:sz w:val="27"/>
          <w:szCs w:val="27"/>
          <w:lang w:eastAsia="en-US"/>
        </w:rPr>
        <w:t>Общая информация о субъекте малого и среднего предпринимательства</w:t>
      </w:r>
    </w:p>
    <w:p w:rsidR="008872F4" w:rsidRPr="00D8482D" w:rsidRDefault="008872F4" w:rsidP="008872F4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8872F4" w:rsidRPr="00D8482D" w:rsidRDefault="008872F4" w:rsidP="008872F4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D8482D">
        <w:rPr>
          <w:rFonts w:eastAsia="Calibri"/>
          <w:sz w:val="27"/>
          <w:szCs w:val="27"/>
          <w:lang w:eastAsia="en-US"/>
        </w:rPr>
        <w:t>Наименование субъекта МСП_____________________________________________</w:t>
      </w:r>
    </w:p>
    <w:p w:rsidR="008872F4" w:rsidRPr="00D8482D" w:rsidRDefault="008872F4" w:rsidP="008872F4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D8482D">
        <w:rPr>
          <w:rFonts w:eastAsia="Calibri"/>
          <w:sz w:val="27"/>
          <w:szCs w:val="27"/>
          <w:lang w:eastAsia="en-US"/>
        </w:rPr>
        <w:t>Место осуществления деятельности _______________________________________</w:t>
      </w:r>
    </w:p>
    <w:p w:rsidR="008872F4" w:rsidRPr="00D8482D" w:rsidRDefault="008872F4" w:rsidP="008872F4">
      <w:pPr>
        <w:autoSpaceDE w:val="0"/>
        <w:autoSpaceDN w:val="0"/>
        <w:adjustRightInd w:val="0"/>
        <w:ind w:right="-1"/>
        <w:jc w:val="both"/>
        <w:rPr>
          <w:rFonts w:eastAsia="Calibri"/>
          <w:sz w:val="27"/>
          <w:szCs w:val="27"/>
          <w:lang w:eastAsia="en-US"/>
        </w:rPr>
      </w:pPr>
      <w:r w:rsidRPr="00D8482D">
        <w:rPr>
          <w:rFonts w:eastAsia="Calibri"/>
          <w:sz w:val="27"/>
          <w:szCs w:val="27"/>
          <w:lang w:eastAsia="en-US"/>
        </w:rPr>
        <w:t xml:space="preserve">Перечень и краткое описание предприятия, производимых товаров (выполняемых работ, оказываемых </w:t>
      </w:r>
      <w:proofErr w:type="gramStart"/>
      <w:r w:rsidRPr="00D8482D">
        <w:rPr>
          <w:rFonts w:eastAsia="Calibri"/>
          <w:sz w:val="27"/>
          <w:szCs w:val="27"/>
          <w:lang w:eastAsia="en-US"/>
        </w:rPr>
        <w:t>услуг)_</w:t>
      </w:r>
      <w:proofErr w:type="gramEnd"/>
      <w:r w:rsidRPr="00D8482D">
        <w:rPr>
          <w:rFonts w:eastAsia="Calibri"/>
          <w:sz w:val="27"/>
          <w:szCs w:val="27"/>
          <w:lang w:eastAsia="en-US"/>
        </w:rPr>
        <w:t>_______________________________________________</w:t>
      </w:r>
    </w:p>
    <w:p w:rsidR="008872F4" w:rsidRPr="00D8482D" w:rsidRDefault="008872F4" w:rsidP="008872F4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8872F4" w:rsidRPr="00D8482D" w:rsidRDefault="008872F4" w:rsidP="008872F4">
      <w:pPr>
        <w:pStyle w:val="a5"/>
        <w:numPr>
          <w:ilvl w:val="3"/>
          <w:numId w:val="35"/>
        </w:numPr>
        <w:autoSpaceDE w:val="0"/>
        <w:autoSpaceDN w:val="0"/>
        <w:adjustRightInd w:val="0"/>
        <w:ind w:left="709" w:hanging="709"/>
        <w:jc w:val="both"/>
        <w:rPr>
          <w:rFonts w:eastAsia="Calibri"/>
          <w:sz w:val="27"/>
          <w:szCs w:val="27"/>
          <w:lang w:eastAsia="en-US"/>
        </w:rPr>
      </w:pPr>
      <w:r w:rsidRPr="00D8482D">
        <w:rPr>
          <w:rFonts w:eastAsia="Calibri"/>
          <w:sz w:val="27"/>
          <w:szCs w:val="27"/>
          <w:lang w:eastAsia="en-US"/>
        </w:rPr>
        <w:t>Основные показатели деятельности предприятия</w:t>
      </w:r>
    </w:p>
    <w:p w:rsidR="008872F4" w:rsidRPr="00D8482D" w:rsidRDefault="008872F4" w:rsidP="008872F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3027"/>
        <w:gridCol w:w="3151"/>
      </w:tblGrid>
      <w:tr w:rsidR="008872F4" w:rsidRPr="00D8482D" w:rsidTr="0078611B">
        <w:trPr>
          <w:trHeight w:val="509"/>
        </w:trPr>
        <w:tc>
          <w:tcPr>
            <w:tcW w:w="1792" w:type="pct"/>
            <w:vMerge w:val="restart"/>
            <w:vAlign w:val="center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Показатель</w:t>
            </w:r>
          </w:p>
        </w:tc>
        <w:tc>
          <w:tcPr>
            <w:tcW w:w="1572" w:type="pct"/>
            <w:vMerge w:val="restart"/>
            <w:vAlign w:val="center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на 01.01.202</w:t>
            </w:r>
            <w:r w:rsidR="00D8482D" w:rsidRPr="00D8482D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Pr="00D8482D">
              <w:rPr>
                <w:rFonts w:ascii="Calibri" w:eastAsia="Calibri" w:hAnsi="Calibri"/>
                <w:sz w:val="27"/>
                <w:szCs w:val="27"/>
                <w:lang w:eastAsia="en-US"/>
              </w:rPr>
              <w:t>*</w:t>
            </w:r>
          </w:p>
          <w:p w:rsidR="008872F4" w:rsidRPr="00D8482D" w:rsidRDefault="008872F4" w:rsidP="007861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  <w:vMerge w:val="restart"/>
            <w:vAlign w:val="center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на 01.01.202</w:t>
            </w:r>
            <w:r w:rsidR="00D8482D" w:rsidRPr="00D8482D">
              <w:rPr>
                <w:rFonts w:eastAsia="Calibri"/>
                <w:sz w:val="27"/>
                <w:szCs w:val="27"/>
                <w:lang w:eastAsia="en-US"/>
              </w:rPr>
              <w:t>2</w:t>
            </w:r>
            <w:r w:rsidRPr="00D8482D">
              <w:rPr>
                <w:rFonts w:eastAsia="Calibri"/>
                <w:sz w:val="27"/>
                <w:szCs w:val="27"/>
                <w:lang w:eastAsia="en-US"/>
              </w:rPr>
              <w:t>*</w:t>
            </w:r>
          </w:p>
          <w:p w:rsidR="008872F4" w:rsidRPr="00D8482D" w:rsidRDefault="008872F4" w:rsidP="007861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rPr>
          <w:trHeight w:val="322"/>
        </w:trPr>
        <w:tc>
          <w:tcPr>
            <w:tcW w:w="1792" w:type="pct"/>
            <w:vMerge/>
            <w:vAlign w:val="center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572" w:type="pct"/>
            <w:vMerge/>
            <w:vAlign w:val="center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  <w:vMerge/>
            <w:vAlign w:val="center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179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Выручка от реализации, тыс. руб.</w:t>
            </w:r>
          </w:p>
        </w:tc>
        <w:tc>
          <w:tcPr>
            <w:tcW w:w="157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rPr>
          <w:trHeight w:val="299"/>
        </w:trPr>
        <w:tc>
          <w:tcPr>
            <w:tcW w:w="179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Фонд оплаты труда, тыс. руб.</w:t>
            </w:r>
            <w:r w:rsidRPr="00D8482D">
              <w:rPr>
                <w:rFonts w:eastAsia="Calibri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57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rPr>
          <w:trHeight w:val="299"/>
        </w:trPr>
        <w:tc>
          <w:tcPr>
            <w:tcW w:w="179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Штатная численность работников, ед.</w:t>
            </w:r>
          </w:p>
        </w:tc>
        <w:tc>
          <w:tcPr>
            <w:tcW w:w="157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179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Среднесписочная численность работников (без внешних совместителей) за год, чел.</w:t>
            </w:r>
          </w:p>
        </w:tc>
        <w:tc>
          <w:tcPr>
            <w:tcW w:w="157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179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Среднемесячная заработная плата, тыс. руб.</w:t>
            </w:r>
          </w:p>
        </w:tc>
        <w:tc>
          <w:tcPr>
            <w:tcW w:w="157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179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Налоговые платежи, тыс. руб., всего</w:t>
            </w:r>
          </w:p>
        </w:tc>
        <w:tc>
          <w:tcPr>
            <w:tcW w:w="157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179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из них в том числе:</w:t>
            </w:r>
          </w:p>
        </w:tc>
        <w:tc>
          <w:tcPr>
            <w:tcW w:w="157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179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НДС</w:t>
            </w:r>
          </w:p>
        </w:tc>
        <w:tc>
          <w:tcPr>
            <w:tcW w:w="157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179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налог на имущество организации</w:t>
            </w:r>
          </w:p>
        </w:tc>
        <w:tc>
          <w:tcPr>
            <w:tcW w:w="157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179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транспортный налог</w:t>
            </w:r>
          </w:p>
        </w:tc>
        <w:tc>
          <w:tcPr>
            <w:tcW w:w="157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179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земельный налог</w:t>
            </w:r>
          </w:p>
        </w:tc>
        <w:tc>
          <w:tcPr>
            <w:tcW w:w="157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179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налог на прибыль организации</w:t>
            </w:r>
          </w:p>
        </w:tc>
        <w:tc>
          <w:tcPr>
            <w:tcW w:w="157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179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НДФЛ</w:t>
            </w:r>
          </w:p>
        </w:tc>
        <w:tc>
          <w:tcPr>
            <w:tcW w:w="157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179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ЕНВД</w:t>
            </w:r>
          </w:p>
        </w:tc>
        <w:tc>
          <w:tcPr>
            <w:tcW w:w="157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179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УСНО</w:t>
            </w:r>
          </w:p>
        </w:tc>
        <w:tc>
          <w:tcPr>
            <w:tcW w:w="157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179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lastRenderedPageBreak/>
              <w:t>ЕСХН</w:t>
            </w:r>
          </w:p>
        </w:tc>
        <w:tc>
          <w:tcPr>
            <w:tcW w:w="157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179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патентная система налогообложения</w:t>
            </w:r>
          </w:p>
        </w:tc>
        <w:tc>
          <w:tcPr>
            <w:tcW w:w="157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179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Обязательные платежи во внебюджетные фонды, тыс. руб.</w:t>
            </w:r>
          </w:p>
        </w:tc>
        <w:tc>
          <w:tcPr>
            <w:tcW w:w="157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179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Сборы, тыс. руб.</w:t>
            </w:r>
          </w:p>
        </w:tc>
        <w:tc>
          <w:tcPr>
            <w:tcW w:w="1572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36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8872F4" w:rsidRPr="00D8482D" w:rsidRDefault="008872F4" w:rsidP="008872F4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D8482D">
        <w:rPr>
          <w:rFonts w:eastAsia="Calibri"/>
          <w:sz w:val="27"/>
          <w:szCs w:val="27"/>
          <w:lang w:eastAsia="en-US"/>
        </w:rPr>
        <w:t>*- для начинающих предпринимателей, зарегистрированных в год получения субсидии информация предоставляется по состоянию на дату подачи заявки.</w:t>
      </w:r>
    </w:p>
    <w:p w:rsidR="008872F4" w:rsidRPr="00D8482D" w:rsidRDefault="008872F4" w:rsidP="008872F4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D8482D">
        <w:rPr>
          <w:rFonts w:eastAsia="Calibri"/>
          <w:sz w:val="27"/>
          <w:szCs w:val="27"/>
          <w:lang w:eastAsia="en-US"/>
        </w:rPr>
        <w:t>**- фонд заработной платы работников списочного состава состоит из оплаты за отработанное время, оплаты за неотработанное время, единовременных поощрительных и других выплат, оплаты питания и проживания, имеющей систематический характер.</w:t>
      </w:r>
    </w:p>
    <w:p w:rsidR="008872F4" w:rsidRPr="00D8482D" w:rsidRDefault="008872F4" w:rsidP="008872F4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8872F4" w:rsidRPr="00D8482D" w:rsidRDefault="008872F4" w:rsidP="008872F4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D8482D">
        <w:rPr>
          <w:rFonts w:eastAsia="Calibri"/>
          <w:sz w:val="27"/>
          <w:szCs w:val="27"/>
          <w:lang w:eastAsia="en-US"/>
        </w:rPr>
        <w:t>Применяемая система налогообложения ____________________________________</w:t>
      </w:r>
    </w:p>
    <w:p w:rsidR="008872F4" w:rsidRPr="00D8482D" w:rsidRDefault="008872F4" w:rsidP="008872F4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8872F4" w:rsidRPr="00D8482D" w:rsidRDefault="008872F4" w:rsidP="008872F4">
      <w:pPr>
        <w:pStyle w:val="a5"/>
        <w:numPr>
          <w:ilvl w:val="3"/>
          <w:numId w:val="35"/>
        </w:numPr>
        <w:autoSpaceDE w:val="0"/>
        <w:autoSpaceDN w:val="0"/>
        <w:adjustRightInd w:val="0"/>
        <w:ind w:left="709" w:hanging="709"/>
        <w:jc w:val="both"/>
        <w:rPr>
          <w:rFonts w:eastAsia="Calibri"/>
          <w:sz w:val="27"/>
          <w:szCs w:val="27"/>
          <w:lang w:eastAsia="en-US"/>
        </w:rPr>
      </w:pPr>
      <w:r w:rsidRPr="00D8482D">
        <w:rPr>
          <w:rFonts w:eastAsia="Calibri"/>
          <w:sz w:val="27"/>
          <w:szCs w:val="27"/>
          <w:lang w:eastAsia="en-US"/>
        </w:rPr>
        <w:t>Описание проекта</w:t>
      </w:r>
    </w:p>
    <w:p w:rsidR="008872F4" w:rsidRPr="00D8482D" w:rsidRDefault="008872F4" w:rsidP="008872F4">
      <w:pPr>
        <w:pStyle w:val="a5"/>
        <w:autoSpaceDE w:val="0"/>
        <w:autoSpaceDN w:val="0"/>
        <w:adjustRightInd w:val="0"/>
        <w:ind w:left="709"/>
        <w:jc w:val="both"/>
        <w:rPr>
          <w:rFonts w:eastAsia="Calibri"/>
          <w:sz w:val="27"/>
          <w:szCs w:val="27"/>
          <w:lang w:eastAsia="en-US"/>
        </w:rPr>
      </w:pPr>
      <w:r w:rsidRPr="00D8482D">
        <w:rPr>
          <w:rFonts w:eastAsia="Calibri"/>
          <w:sz w:val="27"/>
          <w:szCs w:val="27"/>
          <w:lang w:eastAsia="en-US"/>
        </w:rPr>
        <w:t>____________________________________________________________________________________________________________________________________Наименование предмета получения субсидии __________________________________________________________________</w:t>
      </w:r>
    </w:p>
    <w:p w:rsidR="008872F4" w:rsidRPr="00D8482D" w:rsidRDefault="008872F4" w:rsidP="008872F4">
      <w:pPr>
        <w:autoSpaceDE w:val="0"/>
        <w:autoSpaceDN w:val="0"/>
        <w:adjustRightInd w:val="0"/>
        <w:ind w:left="142"/>
        <w:rPr>
          <w:rFonts w:eastAsia="Calibri"/>
          <w:sz w:val="16"/>
          <w:szCs w:val="16"/>
          <w:lang w:eastAsia="en-US"/>
        </w:rPr>
      </w:pPr>
    </w:p>
    <w:tbl>
      <w:tblPr>
        <w:tblpPr w:leftFromText="180" w:rightFromText="180" w:vertAnchor="text" w:horzAnchor="margin" w:tblpY="18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2"/>
        <w:gridCol w:w="3387"/>
      </w:tblGrid>
      <w:tr w:rsidR="008872F4" w:rsidRPr="00D8482D" w:rsidTr="0078611B">
        <w:tc>
          <w:tcPr>
            <w:tcW w:w="3241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Сумма инвестиций (стоимость оборудования), тыс. руб.</w:t>
            </w:r>
          </w:p>
        </w:tc>
        <w:tc>
          <w:tcPr>
            <w:tcW w:w="1759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3241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в том числе за счет кредитных ресурсов</w:t>
            </w:r>
          </w:p>
        </w:tc>
        <w:tc>
          <w:tcPr>
            <w:tcW w:w="1759" w:type="pct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8872F4" w:rsidRPr="00D8482D" w:rsidRDefault="008872F4" w:rsidP="008872F4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D8482D">
        <w:rPr>
          <w:rFonts w:eastAsia="Calibri"/>
          <w:sz w:val="27"/>
          <w:szCs w:val="27"/>
          <w:lang w:eastAsia="en-US"/>
        </w:rPr>
        <w:t xml:space="preserve">В результате реализации проекта ____________________ планируется достижение следующих </w:t>
      </w:r>
      <w:r w:rsidRPr="00D8482D">
        <w:rPr>
          <w:rFonts w:eastAsia="Calibri"/>
          <w:b/>
          <w:sz w:val="27"/>
          <w:szCs w:val="27"/>
          <w:lang w:eastAsia="en-US"/>
        </w:rPr>
        <w:t>целевых показателей: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683"/>
        <w:gridCol w:w="1683"/>
      </w:tblGrid>
      <w:tr w:rsidR="008872F4" w:rsidRPr="00D8482D" w:rsidTr="0078611B">
        <w:tc>
          <w:tcPr>
            <w:tcW w:w="6204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Показатели проекта</w:t>
            </w:r>
          </w:p>
        </w:tc>
        <w:tc>
          <w:tcPr>
            <w:tcW w:w="1683" w:type="dxa"/>
          </w:tcPr>
          <w:p w:rsidR="008872F4" w:rsidRPr="00D8482D" w:rsidRDefault="00D8482D" w:rsidP="0078611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8482D">
              <w:rPr>
                <w:rFonts w:eastAsia="Calibri"/>
                <w:lang w:eastAsia="en-US"/>
              </w:rPr>
              <w:t>на 01.01.2023</w:t>
            </w:r>
          </w:p>
        </w:tc>
        <w:tc>
          <w:tcPr>
            <w:tcW w:w="1683" w:type="dxa"/>
          </w:tcPr>
          <w:p w:rsidR="008872F4" w:rsidRPr="00D8482D" w:rsidRDefault="008872F4" w:rsidP="00D848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8482D">
              <w:rPr>
                <w:rFonts w:eastAsia="Calibri"/>
                <w:lang w:eastAsia="en-US"/>
              </w:rPr>
              <w:t>на 01.01.202</w:t>
            </w:r>
            <w:r w:rsidR="00D8482D" w:rsidRPr="00D8482D">
              <w:rPr>
                <w:rFonts w:eastAsia="Calibri"/>
                <w:lang w:eastAsia="en-US"/>
              </w:rPr>
              <w:t>4</w:t>
            </w:r>
          </w:p>
        </w:tc>
      </w:tr>
      <w:tr w:rsidR="008872F4" w:rsidRPr="00D8482D" w:rsidTr="0078611B">
        <w:tc>
          <w:tcPr>
            <w:tcW w:w="6204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Выручка всего, тыс. руб.</w:t>
            </w: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6204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Фонд оплаты труда, тыс. руб.</w:t>
            </w: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6204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Штатная численность работников, чел.</w:t>
            </w: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6204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Среднесписочная численность работников (без внешних совместителей), чел.</w:t>
            </w: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6204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Среднемесячная заработная плата, тыс. руб.</w:t>
            </w: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6204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Налоговые платежи, всего, тыс. руб.</w:t>
            </w: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6204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из них в том числе:</w:t>
            </w: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6204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НДС</w:t>
            </w: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6204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налог на имущество организации</w:t>
            </w: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6204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транспортный налог</w:t>
            </w: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6204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земельный налог</w:t>
            </w: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6204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налог на прибыль организации</w:t>
            </w: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6204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НДФЛ</w:t>
            </w: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6204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ЕНВД</w:t>
            </w: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6204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УСНО</w:t>
            </w: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6204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ЕСХН</w:t>
            </w: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6204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патентная система налогообложения</w:t>
            </w: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6204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lastRenderedPageBreak/>
              <w:t>Обязательные платежи во внебюджетные фонды, тыс. руб.</w:t>
            </w: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6204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 xml:space="preserve">Число созданных рабочих мест, ед. </w:t>
            </w: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6204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в том числе категории граждан, нуждающиеся в дополнительной социальной поддержке (инвалидов и матерей, имеющих детей в возрасте до 3 лет)</w:t>
            </w: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8872F4" w:rsidRPr="00D8482D" w:rsidTr="0078611B">
        <w:tc>
          <w:tcPr>
            <w:tcW w:w="6204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Сборы, тыс. руб.</w:t>
            </w: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8872F4" w:rsidRPr="00D8482D" w:rsidRDefault="008872F4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8872F4" w:rsidRPr="00D8482D" w:rsidRDefault="008872F4" w:rsidP="008872F4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8872F4" w:rsidRPr="00D8482D" w:rsidRDefault="008872F4" w:rsidP="008872F4">
      <w:pPr>
        <w:pStyle w:val="a5"/>
        <w:numPr>
          <w:ilvl w:val="3"/>
          <w:numId w:val="35"/>
        </w:numPr>
        <w:autoSpaceDE w:val="0"/>
        <w:autoSpaceDN w:val="0"/>
        <w:adjustRightInd w:val="0"/>
        <w:ind w:left="709" w:hanging="709"/>
        <w:jc w:val="both"/>
        <w:rPr>
          <w:rFonts w:eastAsia="Calibri"/>
          <w:sz w:val="27"/>
          <w:szCs w:val="27"/>
          <w:lang w:eastAsia="en-US"/>
        </w:rPr>
      </w:pPr>
      <w:r w:rsidRPr="00D8482D">
        <w:rPr>
          <w:rFonts w:eastAsia="Calibri"/>
          <w:sz w:val="27"/>
          <w:szCs w:val="27"/>
          <w:lang w:eastAsia="en-US"/>
        </w:rPr>
        <w:t>Предполагаемый размер субсидии:</w:t>
      </w:r>
    </w:p>
    <w:p w:rsidR="008872F4" w:rsidRPr="00D8482D" w:rsidRDefault="008872F4" w:rsidP="008872F4">
      <w:pPr>
        <w:autoSpaceDE w:val="0"/>
        <w:autoSpaceDN w:val="0"/>
        <w:adjustRightInd w:val="0"/>
        <w:ind w:left="567"/>
        <w:jc w:val="both"/>
        <w:rPr>
          <w:rFonts w:eastAsia="Calibri"/>
          <w:sz w:val="27"/>
          <w:szCs w:val="27"/>
          <w:lang w:eastAsia="en-US"/>
        </w:rPr>
      </w:pPr>
      <w:r w:rsidRPr="00D8482D">
        <w:rPr>
          <w:rFonts w:eastAsia="Calibri"/>
          <w:sz w:val="27"/>
          <w:szCs w:val="27"/>
          <w:lang w:eastAsia="en-US"/>
        </w:rPr>
        <w:t>________________________________________________________________________________________________________________________________________________________________________________________________</w:t>
      </w:r>
    </w:p>
    <w:p w:rsidR="008872F4" w:rsidRPr="00D8482D" w:rsidRDefault="008872F4" w:rsidP="008872F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872F4" w:rsidRPr="00D8482D" w:rsidRDefault="008872F4" w:rsidP="008872F4">
      <w:pPr>
        <w:autoSpaceDE w:val="0"/>
        <w:autoSpaceDN w:val="0"/>
        <w:adjustRightInd w:val="0"/>
        <w:ind w:left="502"/>
        <w:jc w:val="both"/>
        <w:rPr>
          <w:rFonts w:eastAsia="Calibri"/>
          <w:sz w:val="16"/>
          <w:szCs w:val="16"/>
          <w:lang w:eastAsia="en-US"/>
        </w:rPr>
      </w:pPr>
    </w:p>
    <w:p w:rsidR="008872F4" w:rsidRPr="00D8482D" w:rsidRDefault="008872F4" w:rsidP="008872F4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D8482D">
        <w:rPr>
          <w:rFonts w:eastAsia="Calibri"/>
          <w:sz w:val="27"/>
          <w:szCs w:val="27"/>
          <w:lang w:eastAsia="en-US"/>
        </w:rPr>
        <w:t xml:space="preserve">Руководитель предприятия </w:t>
      </w:r>
    </w:p>
    <w:p w:rsidR="008872F4" w:rsidRPr="00D8482D" w:rsidRDefault="008872F4" w:rsidP="008872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8482D">
        <w:rPr>
          <w:rFonts w:eastAsia="Calibri"/>
          <w:sz w:val="27"/>
          <w:szCs w:val="27"/>
          <w:lang w:eastAsia="en-US"/>
        </w:rPr>
        <w:t xml:space="preserve">(индивидуальный </w:t>
      </w:r>
      <w:proofErr w:type="gramStart"/>
      <w:r w:rsidRPr="00D8482D">
        <w:rPr>
          <w:rFonts w:eastAsia="Calibri"/>
          <w:sz w:val="27"/>
          <w:szCs w:val="27"/>
          <w:lang w:eastAsia="en-US"/>
        </w:rPr>
        <w:t>предприниматель)</w:t>
      </w:r>
      <w:r w:rsidRPr="00D8482D">
        <w:rPr>
          <w:rFonts w:eastAsia="Calibri"/>
          <w:sz w:val="28"/>
          <w:szCs w:val="28"/>
          <w:lang w:eastAsia="en-US"/>
        </w:rPr>
        <w:t>_</w:t>
      </w:r>
      <w:proofErr w:type="gramEnd"/>
      <w:r w:rsidRPr="00D8482D">
        <w:rPr>
          <w:rFonts w:eastAsia="Calibri"/>
          <w:sz w:val="28"/>
          <w:szCs w:val="28"/>
          <w:lang w:eastAsia="en-US"/>
        </w:rPr>
        <w:t>___</w:t>
      </w:r>
      <w:r w:rsidRPr="00D8482D">
        <w:rPr>
          <w:rFonts w:eastAsia="Calibri"/>
          <w:sz w:val="28"/>
          <w:szCs w:val="28"/>
          <w:u w:val="single"/>
          <w:lang w:eastAsia="en-US"/>
        </w:rPr>
        <w:t>____________</w:t>
      </w:r>
      <w:r w:rsidRPr="00D8482D">
        <w:rPr>
          <w:rFonts w:eastAsia="Calibri"/>
          <w:sz w:val="28"/>
          <w:szCs w:val="28"/>
          <w:lang w:eastAsia="en-US"/>
        </w:rPr>
        <w:t>_/_</w:t>
      </w:r>
      <w:r w:rsidRPr="00D8482D">
        <w:rPr>
          <w:rFonts w:eastAsia="Calibri"/>
          <w:sz w:val="28"/>
          <w:szCs w:val="28"/>
          <w:u w:val="single"/>
          <w:lang w:eastAsia="en-US"/>
        </w:rPr>
        <w:t>____________</w:t>
      </w:r>
      <w:r w:rsidRPr="00D8482D">
        <w:rPr>
          <w:rFonts w:eastAsia="Calibri"/>
          <w:sz w:val="28"/>
          <w:szCs w:val="28"/>
          <w:lang w:eastAsia="en-US"/>
        </w:rPr>
        <w:t>/</w:t>
      </w:r>
      <w:r w:rsidRPr="00D8482D">
        <w:rPr>
          <w:rFonts w:eastAsia="Calibri"/>
          <w:sz w:val="28"/>
          <w:szCs w:val="28"/>
          <w:lang w:eastAsia="en-US"/>
        </w:rPr>
        <w:tab/>
      </w:r>
    </w:p>
    <w:p w:rsidR="008872F4" w:rsidRPr="00D8482D" w:rsidRDefault="008872F4" w:rsidP="008872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D8482D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(подпись)</w:t>
      </w:r>
      <w:r w:rsidRPr="00D8482D">
        <w:rPr>
          <w:rFonts w:eastAsia="Calibri"/>
          <w:sz w:val="28"/>
          <w:szCs w:val="28"/>
          <w:vertAlign w:val="superscript"/>
          <w:lang w:eastAsia="en-US"/>
        </w:rPr>
        <w:tab/>
        <w:t xml:space="preserve">         </w:t>
      </w:r>
      <w:proofErr w:type="gramStart"/>
      <w:r w:rsidRPr="00D8482D">
        <w:rPr>
          <w:rFonts w:eastAsia="Calibri"/>
          <w:sz w:val="28"/>
          <w:szCs w:val="28"/>
          <w:vertAlign w:val="superscript"/>
          <w:lang w:eastAsia="en-US"/>
        </w:rPr>
        <w:t xml:space="preserve">   (</w:t>
      </w:r>
      <w:proofErr w:type="gramEnd"/>
      <w:r w:rsidRPr="00D8482D">
        <w:rPr>
          <w:rFonts w:eastAsia="Calibri"/>
          <w:sz w:val="28"/>
          <w:szCs w:val="28"/>
          <w:vertAlign w:val="superscript"/>
          <w:lang w:eastAsia="en-US"/>
        </w:rPr>
        <w:t>расшифровка)</w:t>
      </w:r>
    </w:p>
    <w:p w:rsidR="008872F4" w:rsidRPr="00D8482D" w:rsidRDefault="008872F4" w:rsidP="008872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8482D">
        <w:rPr>
          <w:rFonts w:eastAsia="Calibri"/>
          <w:sz w:val="28"/>
          <w:szCs w:val="28"/>
          <w:lang w:eastAsia="en-US"/>
        </w:rPr>
        <w:tab/>
      </w:r>
      <w:r w:rsidRPr="00D8482D">
        <w:rPr>
          <w:rFonts w:eastAsia="Calibri"/>
          <w:sz w:val="28"/>
          <w:szCs w:val="28"/>
          <w:lang w:eastAsia="en-US"/>
        </w:rPr>
        <w:tab/>
      </w:r>
      <w:r w:rsidRPr="00D8482D">
        <w:rPr>
          <w:rFonts w:eastAsia="Calibri"/>
          <w:sz w:val="28"/>
          <w:szCs w:val="28"/>
          <w:lang w:eastAsia="en-US"/>
        </w:rPr>
        <w:tab/>
      </w:r>
      <w:r w:rsidRPr="00D8482D">
        <w:rPr>
          <w:rFonts w:eastAsia="Calibri"/>
          <w:sz w:val="28"/>
          <w:szCs w:val="28"/>
          <w:lang w:eastAsia="en-US"/>
        </w:rPr>
        <w:tab/>
      </w:r>
      <w:r w:rsidRPr="00D8482D">
        <w:rPr>
          <w:rFonts w:eastAsia="Calibri"/>
          <w:sz w:val="28"/>
          <w:szCs w:val="28"/>
          <w:lang w:eastAsia="en-US"/>
        </w:rPr>
        <w:tab/>
      </w:r>
      <w:r w:rsidRPr="00D8482D">
        <w:rPr>
          <w:rFonts w:eastAsia="Calibri"/>
          <w:sz w:val="28"/>
          <w:szCs w:val="28"/>
          <w:lang w:eastAsia="en-US"/>
        </w:rPr>
        <w:tab/>
      </w:r>
      <w:r w:rsidRPr="00D8482D">
        <w:rPr>
          <w:rFonts w:eastAsia="Calibri"/>
          <w:sz w:val="28"/>
          <w:szCs w:val="28"/>
          <w:lang w:eastAsia="en-US"/>
        </w:rPr>
        <w:tab/>
      </w:r>
      <w:r w:rsidRPr="00D8482D">
        <w:rPr>
          <w:rFonts w:eastAsia="Calibri"/>
          <w:sz w:val="28"/>
          <w:szCs w:val="28"/>
          <w:lang w:eastAsia="en-US"/>
        </w:rPr>
        <w:tab/>
      </w:r>
      <w:r w:rsidRPr="00D8482D">
        <w:rPr>
          <w:rFonts w:eastAsia="Calibri"/>
          <w:sz w:val="28"/>
          <w:szCs w:val="28"/>
          <w:lang w:eastAsia="en-US"/>
        </w:rPr>
        <w:tab/>
        <w:t>М.П.</w:t>
      </w:r>
    </w:p>
    <w:p w:rsidR="008872F4" w:rsidRPr="00D8482D" w:rsidRDefault="008872F4" w:rsidP="008872F4">
      <w:pPr>
        <w:rPr>
          <w:sz w:val="28"/>
          <w:szCs w:val="28"/>
        </w:rPr>
      </w:pPr>
      <w:r w:rsidRPr="00D8482D">
        <w:rPr>
          <w:sz w:val="27"/>
          <w:szCs w:val="27"/>
        </w:rPr>
        <w:t>Главный бухгалтер</w:t>
      </w:r>
      <w:r w:rsidRPr="00D8482D">
        <w:rPr>
          <w:sz w:val="28"/>
          <w:szCs w:val="28"/>
        </w:rPr>
        <w:tab/>
        <w:t xml:space="preserve">_____________ </w:t>
      </w:r>
      <w:r w:rsidRPr="00D8482D">
        <w:rPr>
          <w:sz w:val="28"/>
          <w:szCs w:val="28"/>
        </w:rPr>
        <w:tab/>
      </w:r>
      <w:r w:rsidRPr="00D8482D">
        <w:rPr>
          <w:sz w:val="28"/>
          <w:szCs w:val="28"/>
        </w:rPr>
        <w:tab/>
        <w:t xml:space="preserve">       _______________________</w:t>
      </w:r>
    </w:p>
    <w:p w:rsidR="008872F4" w:rsidRPr="00D8482D" w:rsidRDefault="008872F4" w:rsidP="008872F4">
      <w:pPr>
        <w:ind w:left="2836"/>
        <w:rPr>
          <w:sz w:val="22"/>
          <w:szCs w:val="22"/>
        </w:rPr>
      </w:pPr>
      <w:r w:rsidRPr="00D8482D">
        <w:rPr>
          <w:sz w:val="22"/>
          <w:szCs w:val="22"/>
        </w:rPr>
        <w:t xml:space="preserve">     (подпись) </w:t>
      </w:r>
      <w:r w:rsidRPr="00D8482D">
        <w:rPr>
          <w:sz w:val="22"/>
          <w:szCs w:val="22"/>
        </w:rPr>
        <w:tab/>
      </w:r>
      <w:r w:rsidRPr="00D8482D">
        <w:rPr>
          <w:sz w:val="22"/>
          <w:szCs w:val="22"/>
        </w:rPr>
        <w:tab/>
      </w:r>
      <w:r w:rsidRPr="00D8482D">
        <w:rPr>
          <w:sz w:val="22"/>
          <w:szCs w:val="22"/>
        </w:rPr>
        <w:tab/>
      </w:r>
      <w:r w:rsidRPr="00D8482D">
        <w:rPr>
          <w:sz w:val="22"/>
          <w:szCs w:val="22"/>
        </w:rPr>
        <w:tab/>
      </w:r>
      <w:proofErr w:type="gramStart"/>
      <w:r w:rsidRPr="00D8482D">
        <w:rPr>
          <w:sz w:val="22"/>
          <w:szCs w:val="22"/>
        </w:rPr>
        <w:t xml:space="preserve">   (</w:t>
      </w:r>
      <w:proofErr w:type="gramEnd"/>
      <w:r w:rsidRPr="00D8482D">
        <w:rPr>
          <w:sz w:val="22"/>
          <w:szCs w:val="22"/>
        </w:rPr>
        <w:t>расшифровка подписи)</w:t>
      </w:r>
    </w:p>
    <w:p w:rsidR="008872F4" w:rsidRPr="00D8482D" w:rsidRDefault="008872F4" w:rsidP="008872F4">
      <w:pPr>
        <w:ind w:left="2836"/>
        <w:rPr>
          <w:sz w:val="22"/>
          <w:szCs w:val="22"/>
        </w:rPr>
      </w:pPr>
    </w:p>
    <w:p w:rsidR="008872F4" w:rsidRPr="00D8482D" w:rsidRDefault="008872F4" w:rsidP="008872F4">
      <w:pPr>
        <w:ind w:left="2836"/>
        <w:rPr>
          <w:sz w:val="22"/>
          <w:szCs w:val="22"/>
        </w:rPr>
      </w:pPr>
    </w:p>
    <w:p w:rsidR="008872F4" w:rsidRPr="00D8482D" w:rsidRDefault="008872F4" w:rsidP="008872F4">
      <w:pPr>
        <w:ind w:left="2836"/>
        <w:rPr>
          <w:sz w:val="22"/>
          <w:szCs w:val="22"/>
        </w:rPr>
      </w:pPr>
    </w:p>
    <w:p w:rsidR="008872F4" w:rsidRPr="00D8482D" w:rsidRDefault="008872F4" w:rsidP="008872F4">
      <w:pPr>
        <w:ind w:left="2836"/>
        <w:rPr>
          <w:sz w:val="22"/>
          <w:szCs w:val="22"/>
        </w:rPr>
      </w:pPr>
    </w:p>
    <w:p w:rsidR="0010219A" w:rsidRPr="00D8482D" w:rsidRDefault="0010219A" w:rsidP="0010219A">
      <w:pPr>
        <w:autoSpaceDE w:val="0"/>
        <w:autoSpaceDN w:val="0"/>
        <w:adjustRightInd w:val="0"/>
        <w:jc w:val="right"/>
        <w:outlineLvl w:val="0"/>
      </w:pPr>
    </w:p>
    <w:p w:rsidR="0010219A" w:rsidRPr="00D8482D" w:rsidRDefault="0010219A" w:rsidP="0010219A">
      <w:pPr>
        <w:autoSpaceDE w:val="0"/>
        <w:autoSpaceDN w:val="0"/>
        <w:adjustRightInd w:val="0"/>
        <w:jc w:val="right"/>
        <w:outlineLvl w:val="0"/>
      </w:pPr>
    </w:p>
    <w:p w:rsidR="0010219A" w:rsidRPr="00D8482D" w:rsidRDefault="0010219A" w:rsidP="0010219A">
      <w:pPr>
        <w:autoSpaceDE w:val="0"/>
        <w:autoSpaceDN w:val="0"/>
        <w:adjustRightInd w:val="0"/>
        <w:jc w:val="right"/>
        <w:outlineLvl w:val="0"/>
      </w:pPr>
    </w:p>
    <w:p w:rsidR="0010219A" w:rsidRPr="00AD0994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0219A" w:rsidRPr="00AD0994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0219A" w:rsidRPr="00AD0994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0219A" w:rsidRPr="00AD0994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0219A" w:rsidRPr="00AD0994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0219A" w:rsidRPr="00AD0994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0219A" w:rsidRPr="00AD0994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0219A" w:rsidRPr="00AD0994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0219A" w:rsidRPr="00AD0994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0219A" w:rsidRPr="00AD0994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0219A" w:rsidRPr="00AD0994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0219A" w:rsidRPr="00AD0994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0219A" w:rsidRPr="00AD0994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0219A" w:rsidRPr="00AD0994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0219A" w:rsidRPr="00AD0994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0219A" w:rsidRPr="00AD0994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0219A" w:rsidRPr="00AD0994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0219A" w:rsidRPr="00AD0994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0219A" w:rsidRPr="00AD0994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0219A" w:rsidRPr="00AD0994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0219A" w:rsidRPr="00AD0994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0219A" w:rsidRPr="00AD0994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0219A" w:rsidRPr="00AD0994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0219A" w:rsidRPr="00AD0994" w:rsidRDefault="0010219A" w:rsidP="0010219A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0219A" w:rsidRPr="00D8482D" w:rsidRDefault="0010219A" w:rsidP="0010219A">
      <w:pPr>
        <w:autoSpaceDE w:val="0"/>
        <w:autoSpaceDN w:val="0"/>
        <w:adjustRightInd w:val="0"/>
        <w:jc w:val="right"/>
        <w:outlineLvl w:val="0"/>
      </w:pPr>
      <w:r w:rsidRPr="00D8482D">
        <w:lastRenderedPageBreak/>
        <w:t xml:space="preserve">Приложение № 3 </w:t>
      </w:r>
    </w:p>
    <w:p w:rsidR="0010219A" w:rsidRPr="00D8482D" w:rsidRDefault="0010219A" w:rsidP="0010219A">
      <w:pPr>
        <w:autoSpaceDE w:val="0"/>
        <w:autoSpaceDN w:val="0"/>
        <w:adjustRightInd w:val="0"/>
        <w:jc w:val="right"/>
        <w:outlineLvl w:val="0"/>
      </w:pPr>
      <w:r w:rsidRPr="00D8482D">
        <w:t xml:space="preserve">к Порядку </w:t>
      </w:r>
    </w:p>
    <w:p w:rsidR="008872F4" w:rsidRPr="00D8482D" w:rsidRDefault="008872F4" w:rsidP="008872F4">
      <w:pPr>
        <w:ind w:left="2836"/>
        <w:rPr>
          <w:sz w:val="22"/>
          <w:szCs w:val="22"/>
        </w:rPr>
      </w:pPr>
    </w:p>
    <w:p w:rsidR="008872F4" w:rsidRPr="00D8482D" w:rsidRDefault="008872F4" w:rsidP="008872F4">
      <w:pPr>
        <w:ind w:left="2836"/>
        <w:rPr>
          <w:sz w:val="22"/>
          <w:szCs w:val="22"/>
        </w:rPr>
      </w:pPr>
    </w:p>
    <w:p w:rsidR="0010219A" w:rsidRPr="00D8482D" w:rsidRDefault="0010219A" w:rsidP="0010219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D8482D">
        <w:rPr>
          <w:rFonts w:eastAsia="Calibri"/>
          <w:b/>
          <w:lang w:eastAsia="en-US"/>
        </w:rPr>
        <w:t>ТЕХНИКО-ЭКОНОМИЧЕСКОЕ ОБОСНОВАНИЕ ____________________________________________________________________________________________________________________________________________________________________________________________________________________</w:t>
      </w:r>
    </w:p>
    <w:p w:rsidR="0010219A" w:rsidRPr="00D8482D" w:rsidRDefault="0010219A" w:rsidP="0010219A">
      <w:pPr>
        <w:autoSpaceDE w:val="0"/>
        <w:autoSpaceDN w:val="0"/>
        <w:adjustRightInd w:val="0"/>
        <w:jc w:val="center"/>
        <w:rPr>
          <w:rFonts w:eastAsia="Calibri"/>
          <w:bCs/>
          <w:sz w:val="36"/>
          <w:szCs w:val="36"/>
          <w:vertAlign w:val="superscript"/>
          <w:lang w:eastAsia="en-US"/>
        </w:rPr>
      </w:pPr>
      <w:r w:rsidRPr="00D8482D">
        <w:rPr>
          <w:rFonts w:eastAsia="Calibri"/>
          <w:sz w:val="36"/>
          <w:szCs w:val="36"/>
          <w:vertAlign w:val="superscript"/>
          <w:lang w:eastAsia="en-US"/>
        </w:rPr>
        <w:t>(направление поддержки)</w:t>
      </w:r>
    </w:p>
    <w:p w:rsidR="0010219A" w:rsidRPr="00D8482D" w:rsidRDefault="0010219A" w:rsidP="0010219A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</w:p>
    <w:p w:rsidR="0010219A" w:rsidRPr="00D8482D" w:rsidRDefault="0010219A" w:rsidP="0010219A">
      <w:pPr>
        <w:pStyle w:val="a5"/>
        <w:numPr>
          <w:ilvl w:val="0"/>
          <w:numId w:val="36"/>
        </w:numPr>
        <w:autoSpaceDE w:val="0"/>
        <w:autoSpaceDN w:val="0"/>
        <w:adjustRightInd w:val="0"/>
        <w:ind w:left="142" w:hanging="142"/>
        <w:jc w:val="both"/>
        <w:rPr>
          <w:rFonts w:eastAsia="Calibri"/>
          <w:sz w:val="27"/>
          <w:szCs w:val="27"/>
          <w:lang w:eastAsia="en-US"/>
        </w:rPr>
      </w:pPr>
      <w:r w:rsidRPr="00D8482D">
        <w:rPr>
          <w:rFonts w:eastAsia="Calibri"/>
          <w:sz w:val="27"/>
          <w:szCs w:val="27"/>
          <w:lang w:eastAsia="en-US"/>
        </w:rPr>
        <w:t>Общая информация о заявителе</w:t>
      </w:r>
    </w:p>
    <w:p w:rsidR="0010219A" w:rsidRPr="00D8482D" w:rsidRDefault="0010219A" w:rsidP="0010219A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10219A" w:rsidRPr="00D8482D" w:rsidRDefault="0010219A" w:rsidP="0010219A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D8482D">
        <w:rPr>
          <w:rFonts w:eastAsia="Calibri"/>
          <w:sz w:val="27"/>
          <w:szCs w:val="27"/>
          <w:lang w:eastAsia="en-US"/>
        </w:rPr>
        <w:t>Ф.И.О.___________________ _____________________________________________</w:t>
      </w:r>
    </w:p>
    <w:p w:rsidR="0010219A" w:rsidRPr="00D8482D" w:rsidRDefault="0010219A" w:rsidP="0010219A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D8482D">
        <w:rPr>
          <w:rFonts w:eastAsia="Calibri"/>
          <w:sz w:val="27"/>
          <w:szCs w:val="27"/>
          <w:lang w:eastAsia="en-US"/>
        </w:rPr>
        <w:t>Место осуществления деятельности _______________________________________</w:t>
      </w:r>
    </w:p>
    <w:p w:rsidR="0010219A" w:rsidRPr="00D8482D" w:rsidRDefault="0010219A" w:rsidP="0010219A">
      <w:pPr>
        <w:autoSpaceDE w:val="0"/>
        <w:autoSpaceDN w:val="0"/>
        <w:adjustRightInd w:val="0"/>
        <w:ind w:right="-1"/>
        <w:jc w:val="both"/>
        <w:rPr>
          <w:rFonts w:eastAsia="Calibri"/>
          <w:sz w:val="27"/>
          <w:szCs w:val="27"/>
          <w:lang w:eastAsia="en-US"/>
        </w:rPr>
      </w:pPr>
      <w:r w:rsidRPr="00D8482D">
        <w:rPr>
          <w:rFonts w:eastAsia="Calibri"/>
          <w:sz w:val="27"/>
          <w:szCs w:val="27"/>
          <w:lang w:eastAsia="en-US"/>
        </w:rPr>
        <w:t xml:space="preserve">Перечень и краткое описание производимых товаров (выполняемых работ, оказываемых </w:t>
      </w:r>
      <w:proofErr w:type="gramStart"/>
      <w:r w:rsidRPr="00D8482D">
        <w:rPr>
          <w:rFonts w:eastAsia="Calibri"/>
          <w:sz w:val="27"/>
          <w:szCs w:val="27"/>
          <w:lang w:eastAsia="en-US"/>
        </w:rPr>
        <w:t>услуг)_</w:t>
      </w:r>
      <w:proofErr w:type="gramEnd"/>
      <w:r w:rsidRPr="00D8482D">
        <w:rPr>
          <w:rFonts w:eastAsia="Calibri"/>
          <w:sz w:val="27"/>
          <w:szCs w:val="27"/>
          <w:lang w:eastAsia="en-US"/>
        </w:rPr>
        <w:t>__________________________________________</w:t>
      </w:r>
    </w:p>
    <w:p w:rsidR="0010219A" w:rsidRPr="00D8482D" w:rsidRDefault="0010219A" w:rsidP="0010219A">
      <w:pPr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</w:p>
    <w:p w:rsidR="0010219A" w:rsidRPr="00D8482D" w:rsidRDefault="0010219A" w:rsidP="0010219A">
      <w:pPr>
        <w:pStyle w:val="a5"/>
        <w:numPr>
          <w:ilvl w:val="0"/>
          <w:numId w:val="36"/>
        </w:numPr>
        <w:autoSpaceDE w:val="0"/>
        <w:autoSpaceDN w:val="0"/>
        <w:adjustRightInd w:val="0"/>
        <w:ind w:left="142" w:hanging="142"/>
        <w:jc w:val="both"/>
        <w:rPr>
          <w:rFonts w:eastAsia="Calibri"/>
          <w:sz w:val="27"/>
          <w:szCs w:val="27"/>
          <w:lang w:eastAsia="en-US"/>
        </w:rPr>
      </w:pPr>
      <w:r w:rsidRPr="00D8482D">
        <w:rPr>
          <w:rFonts w:eastAsia="Calibri"/>
          <w:sz w:val="27"/>
          <w:szCs w:val="27"/>
          <w:lang w:eastAsia="en-US"/>
        </w:rPr>
        <w:t xml:space="preserve">Основные показатели деятельности </w:t>
      </w:r>
    </w:p>
    <w:p w:rsidR="0010219A" w:rsidRPr="00D8482D" w:rsidRDefault="0010219A" w:rsidP="0010219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9"/>
        <w:gridCol w:w="3027"/>
      </w:tblGrid>
      <w:tr w:rsidR="0010219A" w:rsidRPr="00D8482D" w:rsidTr="0078611B">
        <w:trPr>
          <w:trHeight w:val="509"/>
        </w:trPr>
        <w:tc>
          <w:tcPr>
            <w:tcW w:w="3408" w:type="pct"/>
            <w:vMerge w:val="restart"/>
            <w:vAlign w:val="center"/>
          </w:tcPr>
          <w:p w:rsidR="0010219A" w:rsidRPr="00D8482D" w:rsidRDefault="0010219A" w:rsidP="007861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b/>
                <w:bCs/>
                <w:sz w:val="27"/>
                <w:szCs w:val="27"/>
                <w:lang w:eastAsia="en-US"/>
              </w:rPr>
              <w:t>Показатель</w:t>
            </w:r>
          </w:p>
        </w:tc>
        <w:tc>
          <w:tcPr>
            <w:tcW w:w="1592" w:type="pct"/>
            <w:vMerge w:val="restart"/>
            <w:vAlign w:val="center"/>
          </w:tcPr>
          <w:p w:rsidR="0010219A" w:rsidRPr="00D8482D" w:rsidRDefault="0010219A" w:rsidP="0078611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b/>
                <w:bCs/>
                <w:sz w:val="27"/>
                <w:szCs w:val="27"/>
                <w:lang w:eastAsia="en-US"/>
              </w:rPr>
              <w:t>на первое число месяца, подачи документов</w:t>
            </w:r>
          </w:p>
        </w:tc>
      </w:tr>
      <w:tr w:rsidR="0010219A" w:rsidRPr="00D8482D" w:rsidTr="0078611B">
        <w:trPr>
          <w:trHeight w:val="322"/>
        </w:trPr>
        <w:tc>
          <w:tcPr>
            <w:tcW w:w="3408" w:type="pct"/>
            <w:vMerge/>
            <w:vAlign w:val="center"/>
          </w:tcPr>
          <w:p w:rsidR="0010219A" w:rsidRPr="00D8482D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592" w:type="pct"/>
            <w:vMerge/>
            <w:vAlign w:val="center"/>
          </w:tcPr>
          <w:p w:rsidR="0010219A" w:rsidRPr="00D8482D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10219A" w:rsidRPr="00D8482D" w:rsidTr="0078611B">
        <w:tc>
          <w:tcPr>
            <w:tcW w:w="3408" w:type="pct"/>
          </w:tcPr>
          <w:p w:rsidR="0010219A" w:rsidRPr="00D8482D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Среднемесячный доход от реализации товаров (работ, услуг, имущественных прав), тыс. руб.</w:t>
            </w:r>
          </w:p>
        </w:tc>
        <w:tc>
          <w:tcPr>
            <w:tcW w:w="1592" w:type="pct"/>
          </w:tcPr>
          <w:p w:rsidR="0010219A" w:rsidRPr="00D8482D" w:rsidRDefault="0010219A" w:rsidP="007861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10219A" w:rsidRPr="00D8482D" w:rsidTr="0078611B">
        <w:tc>
          <w:tcPr>
            <w:tcW w:w="3408" w:type="pct"/>
          </w:tcPr>
          <w:p w:rsidR="0010219A" w:rsidRPr="00D8482D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Срок осуществления деятельности в качестве налогоплательщика, применяющего специальный налоговый режим «Налог на профессиональный доход», месяцев</w:t>
            </w:r>
          </w:p>
        </w:tc>
        <w:tc>
          <w:tcPr>
            <w:tcW w:w="1592" w:type="pct"/>
          </w:tcPr>
          <w:p w:rsidR="0010219A" w:rsidRPr="00D8482D" w:rsidRDefault="0010219A" w:rsidP="0078611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10219A" w:rsidRPr="00D8482D" w:rsidTr="0078611B">
        <w:trPr>
          <w:trHeight w:val="317"/>
        </w:trPr>
        <w:tc>
          <w:tcPr>
            <w:tcW w:w="3408" w:type="pct"/>
          </w:tcPr>
          <w:p w:rsidR="0010219A" w:rsidRPr="00D8482D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Сумма налогового платежа всего, тыс. руб.</w:t>
            </w:r>
          </w:p>
        </w:tc>
        <w:tc>
          <w:tcPr>
            <w:tcW w:w="1592" w:type="pct"/>
          </w:tcPr>
          <w:p w:rsidR="0010219A" w:rsidRPr="00D8482D" w:rsidRDefault="0010219A" w:rsidP="0078611B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10219A" w:rsidRPr="00D8482D" w:rsidRDefault="0010219A" w:rsidP="0010219A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10219A" w:rsidRPr="00D8482D" w:rsidRDefault="0010219A" w:rsidP="0010219A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D8482D">
        <w:rPr>
          <w:rFonts w:eastAsia="Calibri"/>
          <w:sz w:val="27"/>
          <w:szCs w:val="27"/>
          <w:lang w:eastAsia="en-US"/>
        </w:rPr>
        <w:t>Применяемая система налогообложения ____________________________________</w:t>
      </w:r>
    </w:p>
    <w:p w:rsidR="0010219A" w:rsidRPr="00D8482D" w:rsidRDefault="0010219A" w:rsidP="0010219A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10219A" w:rsidRPr="00D8482D" w:rsidRDefault="0010219A" w:rsidP="0010219A">
      <w:pPr>
        <w:pStyle w:val="a5"/>
        <w:numPr>
          <w:ilvl w:val="0"/>
          <w:numId w:val="36"/>
        </w:numPr>
        <w:autoSpaceDE w:val="0"/>
        <w:autoSpaceDN w:val="0"/>
        <w:adjustRightInd w:val="0"/>
        <w:ind w:left="142" w:hanging="142"/>
        <w:jc w:val="both"/>
        <w:rPr>
          <w:rFonts w:eastAsia="Calibri"/>
          <w:sz w:val="27"/>
          <w:szCs w:val="27"/>
          <w:lang w:eastAsia="en-US"/>
        </w:rPr>
      </w:pPr>
      <w:r w:rsidRPr="00D8482D">
        <w:rPr>
          <w:rFonts w:eastAsia="Calibri"/>
          <w:sz w:val="27"/>
          <w:szCs w:val="27"/>
          <w:lang w:eastAsia="en-US"/>
        </w:rPr>
        <w:t>Описание проекта</w:t>
      </w:r>
    </w:p>
    <w:p w:rsidR="0010219A" w:rsidRPr="00D8482D" w:rsidRDefault="0010219A" w:rsidP="0010219A">
      <w:pPr>
        <w:autoSpaceDE w:val="0"/>
        <w:autoSpaceDN w:val="0"/>
        <w:adjustRightInd w:val="0"/>
        <w:ind w:left="709"/>
        <w:jc w:val="both"/>
        <w:rPr>
          <w:rFonts w:eastAsia="Calibri"/>
          <w:sz w:val="27"/>
          <w:szCs w:val="27"/>
          <w:lang w:eastAsia="en-US"/>
        </w:rPr>
      </w:pPr>
      <w:r w:rsidRPr="00D8482D">
        <w:rPr>
          <w:rFonts w:eastAsia="Calibri"/>
          <w:sz w:val="27"/>
          <w:szCs w:val="27"/>
          <w:lang w:eastAsia="en-US"/>
        </w:rPr>
        <w:t xml:space="preserve"> _________________________________________________________________</w:t>
      </w:r>
    </w:p>
    <w:p w:rsidR="0010219A" w:rsidRPr="00D8482D" w:rsidRDefault="0010219A" w:rsidP="0010219A">
      <w:pPr>
        <w:autoSpaceDE w:val="0"/>
        <w:autoSpaceDN w:val="0"/>
        <w:adjustRightInd w:val="0"/>
        <w:ind w:left="709"/>
        <w:jc w:val="both"/>
        <w:rPr>
          <w:rFonts w:eastAsia="Calibri"/>
          <w:sz w:val="27"/>
          <w:szCs w:val="27"/>
          <w:lang w:eastAsia="en-US"/>
        </w:rPr>
      </w:pPr>
    </w:p>
    <w:p w:rsidR="0010219A" w:rsidRPr="00D8482D" w:rsidRDefault="0010219A" w:rsidP="0010219A">
      <w:pPr>
        <w:pStyle w:val="a5"/>
        <w:numPr>
          <w:ilvl w:val="0"/>
          <w:numId w:val="36"/>
        </w:numPr>
        <w:autoSpaceDE w:val="0"/>
        <w:autoSpaceDN w:val="0"/>
        <w:adjustRightInd w:val="0"/>
        <w:ind w:left="142" w:hanging="142"/>
        <w:jc w:val="both"/>
        <w:rPr>
          <w:rFonts w:eastAsia="Calibri"/>
          <w:sz w:val="27"/>
          <w:szCs w:val="27"/>
          <w:lang w:eastAsia="en-US"/>
        </w:rPr>
      </w:pPr>
      <w:r w:rsidRPr="00D8482D">
        <w:rPr>
          <w:rFonts w:eastAsia="Calibri"/>
          <w:sz w:val="27"/>
          <w:szCs w:val="27"/>
          <w:lang w:eastAsia="en-US"/>
        </w:rPr>
        <w:t>Наименование предмета получения субсидии</w:t>
      </w:r>
    </w:p>
    <w:p w:rsidR="0010219A" w:rsidRPr="00D8482D" w:rsidRDefault="0010219A" w:rsidP="0010219A">
      <w:pPr>
        <w:autoSpaceDE w:val="0"/>
        <w:autoSpaceDN w:val="0"/>
        <w:adjustRightInd w:val="0"/>
        <w:ind w:left="709"/>
        <w:jc w:val="both"/>
        <w:rPr>
          <w:rFonts w:eastAsia="Calibri"/>
          <w:sz w:val="27"/>
          <w:szCs w:val="27"/>
          <w:lang w:eastAsia="en-US"/>
        </w:rPr>
      </w:pPr>
      <w:r w:rsidRPr="00D8482D">
        <w:rPr>
          <w:rFonts w:eastAsia="Calibri"/>
          <w:sz w:val="27"/>
          <w:szCs w:val="27"/>
          <w:lang w:eastAsia="en-US"/>
        </w:rPr>
        <w:t>__________________________________________________________________</w:t>
      </w:r>
      <w:r w:rsidRPr="00D8482D">
        <w:rPr>
          <w:rFonts w:eastAsia="Calibri"/>
          <w:sz w:val="27"/>
          <w:szCs w:val="27"/>
          <w:lang w:eastAsia="en-US"/>
        </w:rPr>
        <w:br/>
        <w:t>__________________________________________________________________</w:t>
      </w:r>
    </w:p>
    <w:p w:rsidR="0010219A" w:rsidRPr="00D8482D" w:rsidRDefault="0010219A" w:rsidP="0010219A">
      <w:pPr>
        <w:autoSpaceDE w:val="0"/>
        <w:autoSpaceDN w:val="0"/>
        <w:adjustRightInd w:val="0"/>
        <w:ind w:left="142"/>
        <w:rPr>
          <w:rFonts w:eastAsia="Calibri"/>
          <w:sz w:val="16"/>
          <w:szCs w:val="16"/>
          <w:lang w:eastAsia="en-US"/>
        </w:rPr>
      </w:pPr>
    </w:p>
    <w:tbl>
      <w:tblPr>
        <w:tblpPr w:leftFromText="180" w:rightFromText="180" w:vertAnchor="text" w:horzAnchor="margin" w:tblpY="18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2"/>
        <w:gridCol w:w="3387"/>
      </w:tblGrid>
      <w:tr w:rsidR="0010219A" w:rsidRPr="00D8482D" w:rsidTr="0078611B">
        <w:tc>
          <w:tcPr>
            <w:tcW w:w="3241" w:type="pct"/>
          </w:tcPr>
          <w:p w:rsidR="0010219A" w:rsidRPr="00D8482D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Сумма инвестиций (стоимость оборудования), тыс. руб.</w:t>
            </w:r>
          </w:p>
        </w:tc>
        <w:tc>
          <w:tcPr>
            <w:tcW w:w="1759" w:type="pct"/>
          </w:tcPr>
          <w:p w:rsidR="0010219A" w:rsidRPr="00D8482D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10219A" w:rsidRPr="00D8482D" w:rsidTr="0078611B">
        <w:tc>
          <w:tcPr>
            <w:tcW w:w="3241" w:type="pct"/>
          </w:tcPr>
          <w:p w:rsidR="0010219A" w:rsidRPr="00D8482D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в том числе за счет кредитных ресурсов</w:t>
            </w:r>
          </w:p>
        </w:tc>
        <w:tc>
          <w:tcPr>
            <w:tcW w:w="1759" w:type="pct"/>
          </w:tcPr>
          <w:p w:rsidR="0010219A" w:rsidRPr="00D8482D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10219A" w:rsidRPr="00D8482D" w:rsidRDefault="0010219A" w:rsidP="0010219A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D8482D">
        <w:rPr>
          <w:rFonts w:eastAsia="Calibri"/>
          <w:sz w:val="27"/>
          <w:szCs w:val="27"/>
          <w:lang w:eastAsia="en-US"/>
        </w:rPr>
        <w:t xml:space="preserve">В результате реализации проекта __________________________________________ планируется достижение следующих </w:t>
      </w:r>
      <w:r w:rsidRPr="00D8482D">
        <w:rPr>
          <w:rFonts w:eastAsia="Calibri"/>
          <w:b/>
          <w:sz w:val="27"/>
          <w:szCs w:val="27"/>
          <w:lang w:eastAsia="en-US"/>
        </w:rPr>
        <w:t>целевых показателей: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683"/>
        <w:gridCol w:w="1683"/>
      </w:tblGrid>
      <w:tr w:rsidR="0010219A" w:rsidRPr="00D8482D" w:rsidTr="0078611B">
        <w:tc>
          <w:tcPr>
            <w:tcW w:w="6204" w:type="dxa"/>
          </w:tcPr>
          <w:p w:rsidR="0010219A" w:rsidRPr="00D8482D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b/>
                <w:bCs/>
                <w:sz w:val="27"/>
                <w:szCs w:val="27"/>
                <w:lang w:eastAsia="en-US"/>
              </w:rPr>
              <w:t>Показатели проекта</w:t>
            </w:r>
          </w:p>
        </w:tc>
        <w:tc>
          <w:tcPr>
            <w:tcW w:w="1683" w:type="dxa"/>
          </w:tcPr>
          <w:p w:rsidR="0010219A" w:rsidRPr="00D8482D" w:rsidRDefault="0010219A" w:rsidP="00D848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8482D">
              <w:rPr>
                <w:rFonts w:eastAsia="Calibri"/>
                <w:b/>
                <w:bCs/>
                <w:lang w:eastAsia="en-US"/>
              </w:rPr>
              <w:t>на 01.01.202</w:t>
            </w:r>
            <w:r w:rsidR="00D8482D" w:rsidRPr="00D8482D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1683" w:type="dxa"/>
          </w:tcPr>
          <w:p w:rsidR="0010219A" w:rsidRPr="00D8482D" w:rsidRDefault="0010219A" w:rsidP="00D8482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D8482D">
              <w:rPr>
                <w:rFonts w:eastAsia="Calibri"/>
                <w:b/>
                <w:bCs/>
                <w:lang w:eastAsia="en-US"/>
              </w:rPr>
              <w:t>на 01.01.202</w:t>
            </w:r>
            <w:r w:rsidR="00D8482D" w:rsidRPr="00D8482D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10219A" w:rsidRPr="00D8482D" w:rsidTr="0078611B">
        <w:tc>
          <w:tcPr>
            <w:tcW w:w="6204" w:type="dxa"/>
          </w:tcPr>
          <w:p w:rsidR="0010219A" w:rsidRPr="00D8482D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Среднемесячный доход от реализации товаров (работ, услуг, имущественных прав), тыс. руб.</w:t>
            </w:r>
          </w:p>
        </w:tc>
        <w:tc>
          <w:tcPr>
            <w:tcW w:w="1683" w:type="dxa"/>
          </w:tcPr>
          <w:p w:rsidR="0010219A" w:rsidRPr="00D8482D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10219A" w:rsidRPr="00D8482D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10219A" w:rsidRPr="00D8482D" w:rsidTr="0078611B">
        <w:tc>
          <w:tcPr>
            <w:tcW w:w="6204" w:type="dxa"/>
          </w:tcPr>
          <w:p w:rsidR="0010219A" w:rsidRPr="00D8482D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lastRenderedPageBreak/>
              <w:t>Срок осуществления деятельности в качестве налогоплательщика, применяющего специальный налоговый режим «Налог на профессиональный доход», месяцев</w:t>
            </w:r>
          </w:p>
        </w:tc>
        <w:tc>
          <w:tcPr>
            <w:tcW w:w="1683" w:type="dxa"/>
          </w:tcPr>
          <w:p w:rsidR="0010219A" w:rsidRPr="00D8482D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10219A" w:rsidRPr="00D8482D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10219A" w:rsidRPr="00D8482D" w:rsidTr="0078611B">
        <w:tc>
          <w:tcPr>
            <w:tcW w:w="6204" w:type="dxa"/>
          </w:tcPr>
          <w:p w:rsidR="0010219A" w:rsidRPr="00D8482D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8482D">
              <w:rPr>
                <w:rFonts w:eastAsia="Calibri"/>
                <w:sz w:val="27"/>
                <w:szCs w:val="27"/>
                <w:lang w:eastAsia="en-US"/>
              </w:rPr>
              <w:t>Сумма налогового платежа всего, тыс. руб.</w:t>
            </w:r>
          </w:p>
        </w:tc>
        <w:tc>
          <w:tcPr>
            <w:tcW w:w="1683" w:type="dxa"/>
          </w:tcPr>
          <w:p w:rsidR="0010219A" w:rsidRPr="00D8482D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83" w:type="dxa"/>
          </w:tcPr>
          <w:p w:rsidR="0010219A" w:rsidRPr="00D8482D" w:rsidRDefault="0010219A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10219A" w:rsidRPr="00D8482D" w:rsidRDefault="0010219A" w:rsidP="0010219A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10219A" w:rsidRPr="00D8482D" w:rsidRDefault="0010219A" w:rsidP="0010219A">
      <w:pPr>
        <w:pStyle w:val="a5"/>
        <w:numPr>
          <w:ilvl w:val="0"/>
          <w:numId w:val="36"/>
        </w:numPr>
        <w:autoSpaceDE w:val="0"/>
        <w:autoSpaceDN w:val="0"/>
        <w:adjustRightInd w:val="0"/>
        <w:ind w:left="142" w:hanging="142"/>
        <w:jc w:val="both"/>
        <w:rPr>
          <w:rFonts w:eastAsia="Calibri"/>
          <w:sz w:val="27"/>
          <w:szCs w:val="27"/>
          <w:lang w:eastAsia="en-US"/>
        </w:rPr>
      </w:pPr>
      <w:r w:rsidRPr="00D8482D">
        <w:rPr>
          <w:rFonts w:eastAsia="Calibri"/>
          <w:sz w:val="27"/>
          <w:szCs w:val="27"/>
          <w:lang w:eastAsia="en-US"/>
        </w:rPr>
        <w:t>Предполагаемый размер субсидии:</w:t>
      </w:r>
    </w:p>
    <w:p w:rsidR="0010219A" w:rsidRPr="00D8482D" w:rsidRDefault="0010219A" w:rsidP="0010219A">
      <w:pPr>
        <w:autoSpaceDE w:val="0"/>
        <w:autoSpaceDN w:val="0"/>
        <w:adjustRightInd w:val="0"/>
        <w:ind w:left="567"/>
        <w:jc w:val="both"/>
        <w:rPr>
          <w:rFonts w:eastAsia="Calibri"/>
          <w:sz w:val="27"/>
          <w:szCs w:val="27"/>
          <w:lang w:eastAsia="en-US"/>
        </w:rPr>
      </w:pPr>
      <w:r w:rsidRPr="00D8482D">
        <w:rPr>
          <w:rFonts w:eastAsia="Calibri"/>
          <w:sz w:val="27"/>
          <w:szCs w:val="27"/>
          <w:lang w:eastAsia="en-US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0219A" w:rsidRPr="00D8482D" w:rsidRDefault="0010219A" w:rsidP="0010219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10219A" w:rsidRPr="00D8482D" w:rsidRDefault="0010219A" w:rsidP="0010219A">
      <w:pPr>
        <w:autoSpaceDE w:val="0"/>
        <w:autoSpaceDN w:val="0"/>
        <w:adjustRightInd w:val="0"/>
        <w:ind w:left="502"/>
        <w:jc w:val="both"/>
        <w:rPr>
          <w:rFonts w:eastAsia="Calibri"/>
          <w:sz w:val="16"/>
          <w:szCs w:val="16"/>
          <w:lang w:eastAsia="en-US"/>
        </w:rPr>
      </w:pPr>
    </w:p>
    <w:p w:rsidR="0010219A" w:rsidRPr="00D8482D" w:rsidRDefault="0010219A" w:rsidP="001021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8482D">
        <w:rPr>
          <w:rFonts w:eastAsia="Calibri"/>
          <w:sz w:val="27"/>
          <w:szCs w:val="27"/>
          <w:lang w:eastAsia="en-US"/>
        </w:rPr>
        <w:t xml:space="preserve">Заявитель                    </w:t>
      </w:r>
      <w:r w:rsidRPr="00D8482D">
        <w:rPr>
          <w:rFonts w:eastAsia="Calibri"/>
          <w:sz w:val="28"/>
          <w:szCs w:val="28"/>
          <w:lang w:eastAsia="en-US"/>
        </w:rPr>
        <w:t>____</w:t>
      </w:r>
      <w:r w:rsidRPr="00D8482D">
        <w:rPr>
          <w:rFonts w:eastAsia="Calibri"/>
          <w:sz w:val="28"/>
          <w:szCs w:val="28"/>
          <w:u w:val="single"/>
          <w:lang w:eastAsia="en-US"/>
        </w:rPr>
        <w:t>____________</w:t>
      </w:r>
      <w:r w:rsidRPr="00D8482D">
        <w:rPr>
          <w:rFonts w:eastAsia="Calibri"/>
          <w:sz w:val="28"/>
          <w:szCs w:val="28"/>
          <w:lang w:eastAsia="en-US"/>
        </w:rPr>
        <w:t>_/_</w:t>
      </w:r>
      <w:r w:rsidRPr="00D8482D">
        <w:rPr>
          <w:rFonts w:eastAsia="Calibri"/>
          <w:sz w:val="28"/>
          <w:szCs w:val="28"/>
          <w:u w:val="single"/>
          <w:lang w:eastAsia="en-US"/>
        </w:rPr>
        <w:t>____________</w:t>
      </w:r>
      <w:r w:rsidRPr="00D8482D">
        <w:rPr>
          <w:rFonts w:eastAsia="Calibri"/>
          <w:sz w:val="28"/>
          <w:szCs w:val="28"/>
          <w:lang w:eastAsia="en-US"/>
        </w:rPr>
        <w:t>/</w:t>
      </w:r>
      <w:r w:rsidRPr="00D8482D">
        <w:rPr>
          <w:rFonts w:eastAsia="Calibri"/>
          <w:sz w:val="28"/>
          <w:szCs w:val="28"/>
          <w:lang w:eastAsia="en-US"/>
        </w:rPr>
        <w:tab/>
      </w:r>
    </w:p>
    <w:p w:rsidR="0010219A" w:rsidRPr="00D8482D" w:rsidRDefault="0010219A" w:rsidP="001021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D8482D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(подпись)</w:t>
      </w:r>
      <w:r w:rsidRPr="00D8482D">
        <w:rPr>
          <w:rFonts w:eastAsia="Calibri"/>
          <w:sz w:val="28"/>
          <w:szCs w:val="28"/>
          <w:vertAlign w:val="superscript"/>
          <w:lang w:eastAsia="en-US"/>
        </w:rPr>
        <w:tab/>
        <w:t xml:space="preserve">     </w:t>
      </w:r>
      <w:proofErr w:type="gramStart"/>
      <w:r w:rsidRPr="00D8482D">
        <w:rPr>
          <w:rFonts w:eastAsia="Calibri"/>
          <w:sz w:val="28"/>
          <w:szCs w:val="28"/>
          <w:vertAlign w:val="superscript"/>
          <w:lang w:eastAsia="en-US"/>
        </w:rPr>
        <w:t xml:space="preserve">   (</w:t>
      </w:r>
      <w:proofErr w:type="gramEnd"/>
      <w:r w:rsidRPr="00D8482D">
        <w:rPr>
          <w:rFonts w:eastAsia="Calibri"/>
          <w:sz w:val="28"/>
          <w:szCs w:val="28"/>
          <w:vertAlign w:val="superscript"/>
          <w:lang w:eastAsia="en-US"/>
        </w:rPr>
        <w:t>расшифровка)</w:t>
      </w:r>
    </w:p>
    <w:p w:rsidR="0010219A" w:rsidRPr="00D8482D" w:rsidRDefault="0010219A" w:rsidP="001021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8482D">
        <w:rPr>
          <w:rFonts w:eastAsia="Calibri"/>
          <w:sz w:val="28"/>
          <w:szCs w:val="28"/>
          <w:lang w:eastAsia="en-US"/>
        </w:rPr>
        <w:tab/>
      </w:r>
      <w:r w:rsidRPr="00D8482D">
        <w:rPr>
          <w:rFonts w:eastAsia="Calibri"/>
          <w:sz w:val="28"/>
          <w:szCs w:val="28"/>
          <w:lang w:eastAsia="en-US"/>
        </w:rPr>
        <w:tab/>
      </w:r>
      <w:r w:rsidRPr="00D8482D">
        <w:rPr>
          <w:rFonts w:eastAsia="Calibri"/>
          <w:sz w:val="28"/>
          <w:szCs w:val="28"/>
          <w:lang w:eastAsia="en-US"/>
        </w:rPr>
        <w:tab/>
      </w:r>
      <w:r w:rsidRPr="00D8482D">
        <w:rPr>
          <w:rFonts w:eastAsia="Calibri"/>
          <w:sz w:val="28"/>
          <w:szCs w:val="28"/>
          <w:lang w:eastAsia="en-US"/>
        </w:rPr>
        <w:tab/>
      </w:r>
      <w:r w:rsidRPr="00D8482D">
        <w:rPr>
          <w:rFonts w:eastAsia="Calibri"/>
          <w:sz w:val="28"/>
          <w:szCs w:val="28"/>
          <w:lang w:eastAsia="en-US"/>
        </w:rPr>
        <w:tab/>
      </w:r>
      <w:r w:rsidRPr="00D8482D">
        <w:rPr>
          <w:rFonts w:eastAsia="Calibri"/>
          <w:sz w:val="28"/>
          <w:szCs w:val="28"/>
          <w:lang w:eastAsia="en-US"/>
        </w:rPr>
        <w:tab/>
      </w:r>
      <w:r w:rsidRPr="00D8482D">
        <w:rPr>
          <w:rFonts w:eastAsia="Calibri"/>
          <w:sz w:val="28"/>
          <w:szCs w:val="28"/>
          <w:lang w:eastAsia="en-US"/>
        </w:rPr>
        <w:tab/>
      </w:r>
      <w:r w:rsidRPr="00D8482D">
        <w:rPr>
          <w:rFonts w:eastAsia="Calibri"/>
          <w:sz w:val="28"/>
          <w:szCs w:val="28"/>
          <w:lang w:eastAsia="en-US"/>
        </w:rPr>
        <w:tab/>
      </w:r>
      <w:r w:rsidRPr="00D8482D">
        <w:rPr>
          <w:rFonts w:eastAsia="Calibri"/>
          <w:sz w:val="28"/>
          <w:szCs w:val="28"/>
          <w:lang w:eastAsia="en-US"/>
        </w:rPr>
        <w:tab/>
      </w:r>
    </w:p>
    <w:p w:rsidR="0010219A" w:rsidRPr="00AD0994" w:rsidRDefault="0010219A" w:rsidP="0010219A">
      <w:pPr>
        <w:ind w:left="2836"/>
        <w:rPr>
          <w:sz w:val="22"/>
          <w:szCs w:val="22"/>
          <w:highlight w:val="yellow"/>
        </w:rPr>
      </w:pPr>
    </w:p>
    <w:p w:rsidR="0010219A" w:rsidRPr="00AD0994" w:rsidRDefault="0010219A" w:rsidP="0010219A">
      <w:pPr>
        <w:ind w:left="2836"/>
        <w:rPr>
          <w:sz w:val="22"/>
          <w:szCs w:val="22"/>
          <w:highlight w:val="yellow"/>
        </w:rPr>
      </w:pPr>
    </w:p>
    <w:p w:rsidR="0010219A" w:rsidRPr="00AD0994" w:rsidRDefault="0010219A" w:rsidP="0010219A">
      <w:pPr>
        <w:ind w:left="2836"/>
        <w:rPr>
          <w:sz w:val="22"/>
          <w:szCs w:val="22"/>
          <w:highlight w:val="yellow"/>
        </w:rPr>
      </w:pPr>
    </w:p>
    <w:p w:rsidR="0010219A" w:rsidRPr="00AD0994" w:rsidRDefault="0010219A" w:rsidP="0010219A">
      <w:pPr>
        <w:ind w:left="2836"/>
        <w:rPr>
          <w:sz w:val="22"/>
          <w:szCs w:val="22"/>
          <w:highlight w:val="yellow"/>
        </w:rPr>
      </w:pPr>
    </w:p>
    <w:p w:rsidR="0010219A" w:rsidRPr="00AD0994" w:rsidRDefault="0010219A" w:rsidP="0010219A">
      <w:pPr>
        <w:ind w:left="2836"/>
        <w:rPr>
          <w:sz w:val="22"/>
          <w:szCs w:val="22"/>
          <w:highlight w:val="yellow"/>
        </w:rPr>
      </w:pPr>
    </w:p>
    <w:p w:rsidR="0010219A" w:rsidRPr="00AD0994" w:rsidRDefault="0010219A" w:rsidP="0010219A">
      <w:pPr>
        <w:ind w:left="2836"/>
        <w:rPr>
          <w:sz w:val="22"/>
          <w:szCs w:val="22"/>
          <w:highlight w:val="yellow"/>
        </w:rPr>
      </w:pPr>
    </w:p>
    <w:p w:rsidR="0078611B" w:rsidRPr="00AD0994" w:rsidRDefault="0078611B" w:rsidP="0010219A">
      <w:pPr>
        <w:ind w:left="2836"/>
        <w:rPr>
          <w:sz w:val="22"/>
          <w:szCs w:val="22"/>
          <w:highlight w:val="yellow"/>
        </w:rPr>
      </w:pPr>
    </w:p>
    <w:p w:rsidR="0078611B" w:rsidRPr="00AD0994" w:rsidRDefault="0078611B" w:rsidP="0010219A">
      <w:pPr>
        <w:ind w:left="2836"/>
        <w:rPr>
          <w:sz w:val="22"/>
          <w:szCs w:val="22"/>
          <w:highlight w:val="yellow"/>
        </w:rPr>
      </w:pPr>
    </w:p>
    <w:p w:rsidR="0078611B" w:rsidRPr="00AD0994" w:rsidRDefault="0078611B" w:rsidP="0010219A">
      <w:pPr>
        <w:ind w:left="2836"/>
        <w:rPr>
          <w:sz w:val="22"/>
          <w:szCs w:val="22"/>
          <w:highlight w:val="yellow"/>
        </w:rPr>
      </w:pPr>
    </w:p>
    <w:p w:rsidR="0078611B" w:rsidRPr="00AD0994" w:rsidRDefault="0078611B" w:rsidP="0010219A">
      <w:pPr>
        <w:ind w:left="2836"/>
        <w:rPr>
          <w:sz w:val="22"/>
          <w:szCs w:val="22"/>
          <w:highlight w:val="yellow"/>
        </w:rPr>
      </w:pPr>
    </w:p>
    <w:p w:rsidR="0078611B" w:rsidRPr="00AD0994" w:rsidRDefault="0078611B" w:rsidP="0010219A">
      <w:pPr>
        <w:ind w:left="2836"/>
        <w:rPr>
          <w:sz w:val="22"/>
          <w:szCs w:val="22"/>
          <w:highlight w:val="yellow"/>
        </w:rPr>
      </w:pPr>
    </w:p>
    <w:p w:rsidR="0078611B" w:rsidRPr="00AD0994" w:rsidRDefault="0078611B" w:rsidP="0010219A">
      <w:pPr>
        <w:ind w:left="2836"/>
        <w:rPr>
          <w:sz w:val="22"/>
          <w:szCs w:val="22"/>
          <w:highlight w:val="yellow"/>
        </w:rPr>
      </w:pPr>
    </w:p>
    <w:p w:rsidR="0078611B" w:rsidRPr="00AD0994" w:rsidRDefault="0078611B" w:rsidP="0010219A">
      <w:pPr>
        <w:ind w:left="2836"/>
        <w:rPr>
          <w:sz w:val="22"/>
          <w:szCs w:val="22"/>
          <w:highlight w:val="yellow"/>
        </w:rPr>
      </w:pPr>
    </w:p>
    <w:p w:rsidR="0078611B" w:rsidRPr="00AD0994" w:rsidRDefault="0078611B" w:rsidP="0010219A">
      <w:pPr>
        <w:ind w:left="2836"/>
        <w:rPr>
          <w:sz w:val="22"/>
          <w:szCs w:val="22"/>
          <w:highlight w:val="yellow"/>
        </w:rPr>
      </w:pPr>
    </w:p>
    <w:p w:rsidR="0078611B" w:rsidRPr="00AD0994" w:rsidRDefault="0078611B" w:rsidP="0010219A">
      <w:pPr>
        <w:ind w:left="2836"/>
        <w:rPr>
          <w:sz w:val="22"/>
          <w:szCs w:val="22"/>
          <w:highlight w:val="yellow"/>
        </w:rPr>
      </w:pPr>
    </w:p>
    <w:p w:rsidR="0078611B" w:rsidRPr="00AD0994" w:rsidRDefault="0078611B" w:rsidP="0010219A">
      <w:pPr>
        <w:ind w:left="2836"/>
        <w:rPr>
          <w:sz w:val="22"/>
          <w:szCs w:val="22"/>
          <w:highlight w:val="yellow"/>
        </w:rPr>
      </w:pPr>
    </w:p>
    <w:p w:rsidR="0078611B" w:rsidRPr="00AD0994" w:rsidRDefault="0078611B" w:rsidP="0010219A">
      <w:pPr>
        <w:ind w:left="2836"/>
        <w:rPr>
          <w:sz w:val="22"/>
          <w:szCs w:val="22"/>
          <w:highlight w:val="yellow"/>
        </w:rPr>
      </w:pPr>
    </w:p>
    <w:p w:rsidR="0078611B" w:rsidRPr="00AD0994" w:rsidRDefault="0078611B" w:rsidP="0010219A">
      <w:pPr>
        <w:ind w:left="2836"/>
        <w:rPr>
          <w:sz w:val="22"/>
          <w:szCs w:val="22"/>
          <w:highlight w:val="yellow"/>
        </w:rPr>
      </w:pPr>
    </w:p>
    <w:p w:rsidR="0078611B" w:rsidRPr="00AD0994" w:rsidRDefault="0078611B" w:rsidP="0010219A">
      <w:pPr>
        <w:ind w:left="2836"/>
        <w:rPr>
          <w:sz w:val="22"/>
          <w:szCs w:val="22"/>
          <w:highlight w:val="yellow"/>
        </w:rPr>
      </w:pPr>
    </w:p>
    <w:p w:rsidR="0078611B" w:rsidRPr="00AD0994" w:rsidRDefault="0078611B" w:rsidP="0010219A">
      <w:pPr>
        <w:ind w:left="2836"/>
        <w:rPr>
          <w:sz w:val="22"/>
          <w:szCs w:val="22"/>
          <w:highlight w:val="yellow"/>
        </w:rPr>
      </w:pPr>
    </w:p>
    <w:p w:rsidR="0078611B" w:rsidRPr="00AD0994" w:rsidRDefault="0078611B" w:rsidP="0010219A">
      <w:pPr>
        <w:ind w:left="2836"/>
        <w:rPr>
          <w:sz w:val="22"/>
          <w:szCs w:val="22"/>
          <w:highlight w:val="yellow"/>
        </w:rPr>
      </w:pPr>
    </w:p>
    <w:p w:rsidR="0078611B" w:rsidRPr="00AD0994" w:rsidRDefault="0078611B" w:rsidP="0010219A">
      <w:pPr>
        <w:ind w:left="2836"/>
        <w:rPr>
          <w:sz w:val="22"/>
          <w:szCs w:val="22"/>
          <w:highlight w:val="yellow"/>
        </w:rPr>
      </w:pPr>
    </w:p>
    <w:p w:rsidR="0078611B" w:rsidRPr="00AD0994" w:rsidRDefault="0078611B" w:rsidP="0010219A">
      <w:pPr>
        <w:ind w:left="2836"/>
        <w:rPr>
          <w:sz w:val="22"/>
          <w:szCs w:val="22"/>
          <w:highlight w:val="yellow"/>
        </w:rPr>
      </w:pPr>
    </w:p>
    <w:p w:rsidR="0078611B" w:rsidRPr="00AD0994" w:rsidRDefault="0078611B" w:rsidP="0010219A">
      <w:pPr>
        <w:ind w:left="2836"/>
        <w:rPr>
          <w:sz w:val="22"/>
          <w:szCs w:val="22"/>
          <w:highlight w:val="yellow"/>
        </w:rPr>
      </w:pPr>
    </w:p>
    <w:p w:rsidR="0078611B" w:rsidRPr="00AD0994" w:rsidRDefault="0078611B" w:rsidP="0010219A">
      <w:pPr>
        <w:ind w:left="2836"/>
        <w:rPr>
          <w:sz w:val="22"/>
          <w:szCs w:val="22"/>
          <w:highlight w:val="yellow"/>
        </w:rPr>
      </w:pPr>
    </w:p>
    <w:p w:rsidR="0078611B" w:rsidRPr="00AD0994" w:rsidRDefault="0078611B" w:rsidP="0010219A">
      <w:pPr>
        <w:ind w:left="2836"/>
        <w:rPr>
          <w:sz w:val="22"/>
          <w:szCs w:val="22"/>
          <w:highlight w:val="yellow"/>
        </w:rPr>
      </w:pPr>
    </w:p>
    <w:p w:rsidR="0078611B" w:rsidRPr="00AD0994" w:rsidRDefault="0078611B" w:rsidP="0010219A">
      <w:pPr>
        <w:ind w:left="2836"/>
        <w:rPr>
          <w:sz w:val="22"/>
          <w:szCs w:val="22"/>
          <w:highlight w:val="yellow"/>
        </w:rPr>
      </w:pPr>
    </w:p>
    <w:p w:rsidR="0078611B" w:rsidRPr="00AD0994" w:rsidRDefault="0078611B" w:rsidP="0010219A">
      <w:pPr>
        <w:ind w:left="2836"/>
        <w:rPr>
          <w:sz w:val="22"/>
          <w:szCs w:val="22"/>
          <w:highlight w:val="yellow"/>
        </w:rPr>
      </w:pPr>
    </w:p>
    <w:p w:rsidR="0078611B" w:rsidRPr="00AD0994" w:rsidRDefault="0078611B" w:rsidP="0010219A">
      <w:pPr>
        <w:ind w:left="2836"/>
        <w:rPr>
          <w:sz w:val="22"/>
          <w:szCs w:val="22"/>
          <w:highlight w:val="yellow"/>
        </w:rPr>
      </w:pPr>
    </w:p>
    <w:p w:rsidR="0078611B" w:rsidRPr="00AD0994" w:rsidRDefault="0078611B" w:rsidP="0010219A">
      <w:pPr>
        <w:ind w:left="2836"/>
        <w:rPr>
          <w:sz w:val="22"/>
          <w:szCs w:val="22"/>
          <w:highlight w:val="yellow"/>
        </w:rPr>
      </w:pPr>
    </w:p>
    <w:p w:rsidR="0078611B" w:rsidRPr="00AD0994" w:rsidRDefault="0078611B" w:rsidP="0010219A">
      <w:pPr>
        <w:ind w:left="2836"/>
        <w:rPr>
          <w:sz w:val="22"/>
          <w:szCs w:val="22"/>
          <w:highlight w:val="yellow"/>
        </w:rPr>
      </w:pPr>
    </w:p>
    <w:p w:rsidR="0078611B" w:rsidRPr="00AD0994" w:rsidRDefault="0078611B" w:rsidP="0010219A">
      <w:pPr>
        <w:ind w:left="2836"/>
        <w:rPr>
          <w:sz w:val="22"/>
          <w:szCs w:val="22"/>
          <w:highlight w:val="yellow"/>
        </w:rPr>
      </w:pPr>
    </w:p>
    <w:p w:rsidR="0078611B" w:rsidRPr="00AD0994" w:rsidRDefault="0078611B" w:rsidP="0010219A">
      <w:pPr>
        <w:ind w:left="2836"/>
        <w:rPr>
          <w:sz w:val="22"/>
          <w:szCs w:val="22"/>
          <w:highlight w:val="yellow"/>
        </w:rPr>
      </w:pPr>
    </w:p>
    <w:p w:rsidR="0078611B" w:rsidRPr="00AD0994" w:rsidRDefault="0078611B" w:rsidP="0010219A">
      <w:pPr>
        <w:ind w:left="2836"/>
        <w:rPr>
          <w:sz w:val="22"/>
          <w:szCs w:val="22"/>
          <w:highlight w:val="yellow"/>
        </w:rPr>
      </w:pPr>
    </w:p>
    <w:p w:rsidR="0078611B" w:rsidRPr="00AD0994" w:rsidRDefault="0078611B" w:rsidP="0010219A">
      <w:pPr>
        <w:ind w:left="2836"/>
        <w:rPr>
          <w:sz w:val="22"/>
          <w:szCs w:val="22"/>
          <w:highlight w:val="yellow"/>
        </w:rPr>
      </w:pPr>
    </w:p>
    <w:p w:rsidR="0078611B" w:rsidRPr="00AD0994" w:rsidRDefault="0078611B" w:rsidP="0010219A">
      <w:pPr>
        <w:ind w:left="2836"/>
        <w:rPr>
          <w:sz w:val="22"/>
          <w:szCs w:val="22"/>
          <w:highlight w:val="yellow"/>
        </w:rPr>
      </w:pPr>
    </w:p>
    <w:p w:rsidR="0078611B" w:rsidRPr="00AD0994" w:rsidRDefault="0078611B" w:rsidP="0010219A">
      <w:pPr>
        <w:ind w:left="2836"/>
        <w:rPr>
          <w:sz w:val="22"/>
          <w:szCs w:val="22"/>
          <w:highlight w:val="yellow"/>
        </w:rPr>
      </w:pPr>
    </w:p>
    <w:p w:rsidR="0078611B" w:rsidRPr="00AD0994" w:rsidRDefault="0078611B" w:rsidP="0010219A">
      <w:pPr>
        <w:ind w:left="2836"/>
        <w:rPr>
          <w:sz w:val="22"/>
          <w:szCs w:val="22"/>
          <w:highlight w:val="yellow"/>
        </w:rPr>
      </w:pPr>
    </w:p>
    <w:p w:rsidR="0010219A" w:rsidRPr="00AD0994" w:rsidRDefault="0010219A" w:rsidP="0010219A">
      <w:pPr>
        <w:ind w:left="2836"/>
        <w:rPr>
          <w:sz w:val="22"/>
          <w:szCs w:val="22"/>
          <w:highlight w:val="yellow"/>
        </w:rPr>
      </w:pPr>
    </w:p>
    <w:tbl>
      <w:tblPr>
        <w:tblW w:w="1001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063"/>
        <w:gridCol w:w="4953"/>
      </w:tblGrid>
      <w:tr w:rsidR="0078611B" w:rsidRPr="00D8482D" w:rsidTr="0078611B">
        <w:trPr>
          <w:trHeight w:val="860"/>
        </w:trPr>
        <w:tc>
          <w:tcPr>
            <w:tcW w:w="5063" w:type="dxa"/>
            <w:shd w:val="clear" w:color="auto" w:fill="auto"/>
          </w:tcPr>
          <w:p w:rsidR="0078611B" w:rsidRPr="00D8482D" w:rsidRDefault="0078611B" w:rsidP="0078611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D8482D">
              <w:rPr>
                <w:rFonts w:eastAsia="Calibri"/>
                <w:lang w:eastAsia="en-US"/>
              </w:rPr>
              <w:lastRenderedPageBreak/>
              <w:t xml:space="preserve">  </w:t>
            </w:r>
          </w:p>
        </w:tc>
        <w:tc>
          <w:tcPr>
            <w:tcW w:w="4953" w:type="dxa"/>
            <w:shd w:val="clear" w:color="auto" w:fill="auto"/>
          </w:tcPr>
          <w:p w:rsidR="0078611B" w:rsidRPr="00D8482D" w:rsidRDefault="0078611B" w:rsidP="0078611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482D">
              <w:rPr>
                <w:rFonts w:eastAsia="Calibri"/>
                <w:lang w:eastAsia="en-US"/>
              </w:rPr>
              <w:t xml:space="preserve">                                                  Приложение № 4</w:t>
            </w:r>
          </w:p>
          <w:p w:rsidR="0078611B" w:rsidRPr="00D8482D" w:rsidRDefault="0078611B" w:rsidP="0078611B">
            <w:pPr>
              <w:autoSpaceDE w:val="0"/>
              <w:autoSpaceDN w:val="0"/>
              <w:adjustRightInd w:val="0"/>
              <w:jc w:val="both"/>
              <w:outlineLvl w:val="1"/>
            </w:pPr>
            <w:r w:rsidRPr="00D8482D">
              <w:t xml:space="preserve">                                                             к Порядку </w:t>
            </w:r>
          </w:p>
        </w:tc>
      </w:tr>
    </w:tbl>
    <w:p w:rsidR="0078611B" w:rsidRPr="00D8482D" w:rsidRDefault="0078611B" w:rsidP="0078611B">
      <w:pPr>
        <w:widowControl w:val="0"/>
        <w:jc w:val="center"/>
        <w:rPr>
          <w:bCs/>
        </w:rPr>
      </w:pPr>
    </w:p>
    <w:p w:rsidR="0078611B" w:rsidRPr="00D8482D" w:rsidRDefault="0078611B" w:rsidP="0078611B">
      <w:pPr>
        <w:widowControl w:val="0"/>
        <w:autoSpaceDE w:val="0"/>
        <w:autoSpaceDN w:val="0"/>
        <w:jc w:val="center"/>
        <w:rPr>
          <w:b/>
          <w:bCs/>
        </w:rPr>
      </w:pPr>
      <w:bookmarkStart w:id="3" w:name="_Hlk37069975"/>
      <w:r w:rsidRPr="00D8482D">
        <w:rPr>
          <w:b/>
          <w:bCs/>
        </w:rPr>
        <w:t>Справка</w:t>
      </w:r>
    </w:p>
    <w:p w:rsidR="0078611B" w:rsidRPr="00D8482D" w:rsidRDefault="0078611B" w:rsidP="0078611B">
      <w:pPr>
        <w:widowControl w:val="0"/>
        <w:autoSpaceDE w:val="0"/>
        <w:autoSpaceDN w:val="0"/>
        <w:jc w:val="center"/>
        <w:rPr>
          <w:b/>
          <w:bCs/>
        </w:rPr>
      </w:pPr>
      <w:r w:rsidRPr="00D8482D">
        <w:rPr>
          <w:b/>
          <w:bCs/>
        </w:rPr>
        <w:t>о просроченной задолженности по субсидиям,</w:t>
      </w:r>
    </w:p>
    <w:p w:rsidR="0078611B" w:rsidRPr="00D8482D" w:rsidRDefault="0078611B" w:rsidP="0078611B">
      <w:pPr>
        <w:widowControl w:val="0"/>
        <w:autoSpaceDE w:val="0"/>
        <w:autoSpaceDN w:val="0"/>
        <w:jc w:val="center"/>
        <w:rPr>
          <w:b/>
          <w:bCs/>
        </w:rPr>
      </w:pPr>
      <w:r w:rsidRPr="00D8482D">
        <w:rPr>
          <w:b/>
          <w:bCs/>
        </w:rPr>
        <w:t>бюджетным инвестициям и иным средствам, предоставленным</w:t>
      </w:r>
    </w:p>
    <w:p w:rsidR="0078611B" w:rsidRPr="00D8482D" w:rsidRDefault="0078611B" w:rsidP="0078611B">
      <w:pPr>
        <w:widowControl w:val="0"/>
        <w:autoSpaceDE w:val="0"/>
        <w:autoSpaceDN w:val="0"/>
        <w:jc w:val="center"/>
        <w:rPr>
          <w:b/>
          <w:bCs/>
        </w:rPr>
      </w:pPr>
      <w:r w:rsidRPr="00D8482D">
        <w:rPr>
          <w:b/>
          <w:bCs/>
        </w:rPr>
        <w:t xml:space="preserve">из местного бюджета </w:t>
      </w:r>
    </w:p>
    <w:bookmarkEnd w:id="3"/>
    <w:p w:rsidR="0078611B" w:rsidRPr="00D8482D" w:rsidRDefault="0078611B" w:rsidP="0078611B">
      <w:pPr>
        <w:widowControl w:val="0"/>
        <w:autoSpaceDE w:val="0"/>
        <w:autoSpaceDN w:val="0"/>
        <w:jc w:val="center"/>
      </w:pPr>
      <w:r w:rsidRPr="00D8482D">
        <w:t>на «__» _________ 20__ г.</w:t>
      </w:r>
    </w:p>
    <w:p w:rsidR="0078611B" w:rsidRPr="00D8482D" w:rsidRDefault="0078611B" w:rsidP="0078611B">
      <w:pPr>
        <w:widowControl w:val="0"/>
        <w:autoSpaceDE w:val="0"/>
        <w:autoSpaceDN w:val="0"/>
        <w:jc w:val="center"/>
      </w:pPr>
    </w:p>
    <w:p w:rsidR="0078611B" w:rsidRPr="00D8482D" w:rsidRDefault="0078611B" w:rsidP="0078611B">
      <w:pPr>
        <w:widowControl w:val="0"/>
        <w:autoSpaceDE w:val="0"/>
        <w:autoSpaceDN w:val="0"/>
      </w:pPr>
      <w:r w:rsidRPr="00D8482D">
        <w:t xml:space="preserve">Наименование Получателя ________________________________ </w:t>
      </w:r>
    </w:p>
    <w:p w:rsidR="0078611B" w:rsidRPr="00D8482D" w:rsidRDefault="0078611B" w:rsidP="007861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2"/>
        <w:gridCol w:w="480"/>
        <w:gridCol w:w="273"/>
        <w:gridCol w:w="520"/>
        <w:gridCol w:w="1152"/>
        <w:gridCol w:w="401"/>
        <w:gridCol w:w="520"/>
        <w:gridCol w:w="564"/>
        <w:gridCol w:w="468"/>
        <w:gridCol w:w="1021"/>
        <w:gridCol w:w="401"/>
        <w:gridCol w:w="520"/>
        <w:gridCol w:w="564"/>
        <w:gridCol w:w="468"/>
        <w:gridCol w:w="1015"/>
      </w:tblGrid>
      <w:tr w:rsidR="0078611B" w:rsidRPr="00D8482D" w:rsidTr="0078611B">
        <w:trPr>
          <w:trHeight w:val="720"/>
        </w:trPr>
        <w:tc>
          <w:tcPr>
            <w:tcW w:w="656" w:type="pct"/>
            <w:vMerge w:val="restart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82D">
              <w:t>Наименование средств, предоставленных из местного бюджета</w:t>
            </w:r>
          </w:p>
        </w:tc>
        <w:tc>
          <w:tcPr>
            <w:tcW w:w="1259" w:type="pct"/>
            <w:gridSpan w:val="4"/>
          </w:tcPr>
          <w:p w:rsidR="0078611B" w:rsidRPr="00D8482D" w:rsidRDefault="0078611B" w:rsidP="00D848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82D">
              <w:t xml:space="preserve">Постановление Администрации </w:t>
            </w:r>
            <w:r w:rsidR="0058262A" w:rsidRPr="00D8482D">
              <w:t xml:space="preserve">Ивановского </w:t>
            </w:r>
            <w:r w:rsidR="00D8482D" w:rsidRPr="00D8482D">
              <w:t>муниципального округа</w:t>
            </w:r>
            <w:r w:rsidRPr="00D8482D">
              <w:t>, в соответствии с которым Получателю предоставлены средства из местного бюджета</w:t>
            </w:r>
          </w:p>
        </w:tc>
        <w:tc>
          <w:tcPr>
            <w:tcW w:w="1544" w:type="pct"/>
            <w:gridSpan w:val="5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82D">
              <w:t>Соглашение (договор), заключенный между главным распорядителем средств местного бюджета и Получателем на предоставление из местного бюджета средств</w:t>
            </w:r>
          </w:p>
        </w:tc>
        <w:tc>
          <w:tcPr>
            <w:tcW w:w="1542" w:type="pct"/>
            <w:gridSpan w:val="5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82D">
              <w:t xml:space="preserve">Договоры (контракты), заключенные Получателем в целях исполнения обязательств в рамках соглашения </w:t>
            </w:r>
          </w:p>
        </w:tc>
      </w:tr>
      <w:tr w:rsidR="0078611B" w:rsidRPr="00D8482D" w:rsidTr="0078611B">
        <w:tc>
          <w:tcPr>
            <w:tcW w:w="656" w:type="pct"/>
            <w:vMerge/>
          </w:tcPr>
          <w:p w:rsidR="0078611B" w:rsidRPr="00D8482D" w:rsidRDefault="0078611B" w:rsidP="0078611B"/>
        </w:tc>
        <w:tc>
          <w:tcPr>
            <w:tcW w:w="249" w:type="pct"/>
            <w:vMerge w:val="restart"/>
            <w:textDirection w:val="btLr"/>
            <w:vAlign w:val="center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8482D">
              <w:t>вид</w:t>
            </w:r>
          </w:p>
        </w:tc>
        <w:tc>
          <w:tcPr>
            <w:tcW w:w="142" w:type="pct"/>
            <w:vMerge w:val="restart"/>
            <w:textDirection w:val="btLr"/>
            <w:vAlign w:val="center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8482D">
              <w:t>дата</w:t>
            </w:r>
          </w:p>
        </w:tc>
        <w:tc>
          <w:tcPr>
            <w:tcW w:w="270" w:type="pct"/>
            <w:vMerge w:val="restart"/>
            <w:textDirection w:val="btLr"/>
            <w:vAlign w:val="center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8482D">
              <w:t>номер</w:t>
            </w:r>
          </w:p>
        </w:tc>
        <w:tc>
          <w:tcPr>
            <w:tcW w:w="598" w:type="pct"/>
            <w:vMerge w:val="restart"/>
            <w:textDirection w:val="btLr"/>
            <w:vAlign w:val="center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8482D">
              <w:t>цели предоставления</w:t>
            </w:r>
          </w:p>
        </w:tc>
        <w:tc>
          <w:tcPr>
            <w:tcW w:w="208" w:type="pct"/>
            <w:vMerge w:val="restart"/>
            <w:textDirection w:val="btLr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8482D">
              <w:t>дата</w:t>
            </w:r>
          </w:p>
        </w:tc>
        <w:tc>
          <w:tcPr>
            <w:tcW w:w="270" w:type="pct"/>
            <w:vMerge w:val="restart"/>
            <w:textDirection w:val="btLr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8482D">
              <w:t>номер</w:t>
            </w:r>
          </w:p>
        </w:tc>
        <w:tc>
          <w:tcPr>
            <w:tcW w:w="293" w:type="pct"/>
            <w:vMerge w:val="restart"/>
            <w:textDirection w:val="btLr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8482D">
              <w:t>сумма, тыс. руб.</w:t>
            </w:r>
          </w:p>
        </w:tc>
        <w:tc>
          <w:tcPr>
            <w:tcW w:w="773" w:type="pct"/>
            <w:gridSpan w:val="2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82D">
              <w:t>Из них имеется задолженность</w:t>
            </w:r>
          </w:p>
        </w:tc>
        <w:tc>
          <w:tcPr>
            <w:tcW w:w="208" w:type="pct"/>
            <w:vMerge w:val="restart"/>
            <w:textDirection w:val="btLr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8482D">
              <w:t>дата</w:t>
            </w:r>
          </w:p>
        </w:tc>
        <w:tc>
          <w:tcPr>
            <w:tcW w:w="270" w:type="pct"/>
            <w:vMerge w:val="restart"/>
            <w:textDirection w:val="btLr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8482D">
              <w:t>номер</w:t>
            </w:r>
          </w:p>
        </w:tc>
        <w:tc>
          <w:tcPr>
            <w:tcW w:w="293" w:type="pct"/>
            <w:vMerge w:val="restart"/>
            <w:textDirection w:val="btLr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8482D">
              <w:t>сумма, тыс. руб.</w:t>
            </w:r>
          </w:p>
        </w:tc>
        <w:tc>
          <w:tcPr>
            <w:tcW w:w="771" w:type="pct"/>
            <w:gridSpan w:val="2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82D">
              <w:t>Из них имеется задолженность</w:t>
            </w:r>
          </w:p>
        </w:tc>
      </w:tr>
      <w:tr w:rsidR="0078611B" w:rsidRPr="00D8482D" w:rsidTr="0078611B">
        <w:trPr>
          <w:cantSplit/>
          <w:trHeight w:val="1134"/>
        </w:trPr>
        <w:tc>
          <w:tcPr>
            <w:tcW w:w="656" w:type="pct"/>
            <w:vMerge/>
          </w:tcPr>
          <w:p w:rsidR="0078611B" w:rsidRPr="00D8482D" w:rsidRDefault="0078611B" w:rsidP="0078611B"/>
        </w:tc>
        <w:tc>
          <w:tcPr>
            <w:tcW w:w="249" w:type="pct"/>
            <w:vMerge/>
          </w:tcPr>
          <w:p w:rsidR="0078611B" w:rsidRPr="00D8482D" w:rsidRDefault="0078611B" w:rsidP="0078611B"/>
        </w:tc>
        <w:tc>
          <w:tcPr>
            <w:tcW w:w="142" w:type="pct"/>
            <w:vMerge/>
          </w:tcPr>
          <w:p w:rsidR="0078611B" w:rsidRPr="00D8482D" w:rsidRDefault="0078611B" w:rsidP="0078611B"/>
        </w:tc>
        <w:tc>
          <w:tcPr>
            <w:tcW w:w="270" w:type="pct"/>
            <w:vMerge/>
          </w:tcPr>
          <w:p w:rsidR="0078611B" w:rsidRPr="00D8482D" w:rsidRDefault="0078611B" w:rsidP="0078611B"/>
        </w:tc>
        <w:tc>
          <w:tcPr>
            <w:tcW w:w="598" w:type="pct"/>
            <w:vMerge/>
          </w:tcPr>
          <w:p w:rsidR="0078611B" w:rsidRPr="00D8482D" w:rsidRDefault="0078611B" w:rsidP="0078611B"/>
        </w:tc>
        <w:tc>
          <w:tcPr>
            <w:tcW w:w="208" w:type="pct"/>
            <w:vMerge/>
            <w:textDirection w:val="btLr"/>
          </w:tcPr>
          <w:p w:rsidR="0078611B" w:rsidRPr="00D8482D" w:rsidRDefault="0078611B" w:rsidP="0078611B">
            <w:pPr>
              <w:ind w:left="113" w:right="113"/>
            </w:pPr>
          </w:p>
        </w:tc>
        <w:tc>
          <w:tcPr>
            <w:tcW w:w="270" w:type="pct"/>
            <w:vMerge/>
            <w:textDirection w:val="btLr"/>
          </w:tcPr>
          <w:p w:rsidR="0078611B" w:rsidRPr="00D8482D" w:rsidRDefault="0078611B" w:rsidP="0078611B">
            <w:pPr>
              <w:ind w:left="113" w:right="113"/>
            </w:pPr>
          </w:p>
        </w:tc>
        <w:tc>
          <w:tcPr>
            <w:tcW w:w="293" w:type="pct"/>
            <w:vMerge/>
            <w:textDirection w:val="btLr"/>
          </w:tcPr>
          <w:p w:rsidR="0078611B" w:rsidRPr="00D8482D" w:rsidRDefault="0078611B" w:rsidP="0078611B">
            <w:pPr>
              <w:ind w:left="113" w:right="113"/>
            </w:pPr>
          </w:p>
        </w:tc>
        <w:tc>
          <w:tcPr>
            <w:tcW w:w="243" w:type="pct"/>
            <w:textDirection w:val="btLr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8482D">
              <w:t>всего</w:t>
            </w:r>
          </w:p>
        </w:tc>
        <w:tc>
          <w:tcPr>
            <w:tcW w:w="530" w:type="pct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82D">
              <w:t>в том числе просроченная</w:t>
            </w:r>
          </w:p>
        </w:tc>
        <w:tc>
          <w:tcPr>
            <w:tcW w:w="208" w:type="pct"/>
            <w:vMerge/>
          </w:tcPr>
          <w:p w:rsidR="0078611B" w:rsidRPr="00D8482D" w:rsidRDefault="0078611B" w:rsidP="0078611B"/>
        </w:tc>
        <w:tc>
          <w:tcPr>
            <w:tcW w:w="270" w:type="pct"/>
            <w:vMerge/>
          </w:tcPr>
          <w:p w:rsidR="0078611B" w:rsidRPr="00D8482D" w:rsidRDefault="0078611B" w:rsidP="0078611B"/>
        </w:tc>
        <w:tc>
          <w:tcPr>
            <w:tcW w:w="293" w:type="pct"/>
            <w:vMerge/>
          </w:tcPr>
          <w:p w:rsidR="0078611B" w:rsidRPr="00D8482D" w:rsidRDefault="0078611B" w:rsidP="0078611B"/>
        </w:tc>
        <w:tc>
          <w:tcPr>
            <w:tcW w:w="243" w:type="pct"/>
            <w:textDirection w:val="btLr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D8482D">
              <w:t>всего</w:t>
            </w:r>
          </w:p>
        </w:tc>
        <w:tc>
          <w:tcPr>
            <w:tcW w:w="528" w:type="pct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82D">
              <w:t>в том числе просроченная</w:t>
            </w:r>
          </w:p>
        </w:tc>
      </w:tr>
      <w:tr w:rsidR="0078611B" w:rsidRPr="00D8482D" w:rsidTr="0078611B">
        <w:trPr>
          <w:trHeight w:val="57"/>
        </w:trPr>
        <w:tc>
          <w:tcPr>
            <w:tcW w:w="656" w:type="pct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pct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30" w:type="pct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pct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3" w:type="pct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pct"/>
          </w:tcPr>
          <w:p w:rsidR="0078611B" w:rsidRPr="00D8482D" w:rsidRDefault="0078611B" w:rsidP="00786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78611B" w:rsidRPr="00D8482D" w:rsidRDefault="0078611B" w:rsidP="0078611B">
      <w:pPr>
        <w:widowControl w:val="0"/>
        <w:autoSpaceDE w:val="0"/>
        <w:autoSpaceDN w:val="0"/>
        <w:jc w:val="both"/>
      </w:pPr>
    </w:p>
    <w:p w:rsidR="0078611B" w:rsidRPr="00D8482D" w:rsidRDefault="0078611B" w:rsidP="0078611B">
      <w:pPr>
        <w:widowControl w:val="0"/>
        <w:autoSpaceDE w:val="0"/>
        <w:autoSpaceDN w:val="0"/>
        <w:jc w:val="both"/>
      </w:pPr>
      <w:r w:rsidRPr="00D8482D">
        <w:t xml:space="preserve">Заявитель/Руководитель получателя </w:t>
      </w:r>
    </w:p>
    <w:p w:rsidR="0078611B" w:rsidRPr="00D8482D" w:rsidRDefault="0078611B" w:rsidP="0078611B">
      <w:pPr>
        <w:widowControl w:val="0"/>
        <w:autoSpaceDE w:val="0"/>
        <w:autoSpaceDN w:val="0"/>
        <w:jc w:val="both"/>
      </w:pPr>
      <w:r w:rsidRPr="00D8482D">
        <w:t>(уполномоченное лицо)</w:t>
      </w:r>
    </w:p>
    <w:p w:rsidR="0078611B" w:rsidRPr="00D8482D" w:rsidRDefault="0078611B" w:rsidP="0078611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8482D">
        <w:t>__________________  __________________</w:t>
      </w:r>
      <w:r w:rsidRPr="00D8482D">
        <w:rPr>
          <w:sz w:val="28"/>
          <w:szCs w:val="28"/>
        </w:rPr>
        <w:t xml:space="preserve">      _________________________</w:t>
      </w:r>
    </w:p>
    <w:p w:rsidR="0078611B" w:rsidRPr="00D8482D" w:rsidRDefault="0078611B" w:rsidP="0078611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D8482D">
        <w:rPr>
          <w:sz w:val="28"/>
          <w:szCs w:val="28"/>
        </w:rPr>
        <w:t xml:space="preserve">         </w:t>
      </w:r>
      <w:r w:rsidRPr="00D8482D">
        <w:rPr>
          <w:sz w:val="22"/>
          <w:szCs w:val="22"/>
        </w:rPr>
        <w:t>(</w:t>
      </w:r>
      <w:proofErr w:type="gramStart"/>
      <w:r w:rsidRPr="00D8482D">
        <w:rPr>
          <w:sz w:val="22"/>
          <w:szCs w:val="22"/>
        </w:rPr>
        <w:t>должность)</w:t>
      </w:r>
      <w:r w:rsidRPr="00D8482D">
        <w:rPr>
          <w:sz w:val="28"/>
          <w:szCs w:val="28"/>
        </w:rPr>
        <w:t xml:space="preserve">  </w:t>
      </w:r>
      <w:r w:rsidRPr="00D8482D">
        <w:rPr>
          <w:sz w:val="28"/>
          <w:szCs w:val="28"/>
        </w:rPr>
        <w:tab/>
      </w:r>
      <w:proofErr w:type="gramEnd"/>
      <w:r w:rsidRPr="00D8482D">
        <w:rPr>
          <w:sz w:val="28"/>
          <w:szCs w:val="28"/>
        </w:rPr>
        <w:tab/>
      </w:r>
      <w:r w:rsidRPr="00D8482D">
        <w:rPr>
          <w:sz w:val="28"/>
          <w:szCs w:val="28"/>
        </w:rPr>
        <w:tab/>
      </w:r>
      <w:r w:rsidRPr="00D8482D">
        <w:rPr>
          <w:sz w:val="22"/>
          <w:szCs w:val="22"/>
        </w:rPr>
        <w:t xml:space="preserve">(подпись) </w:t>
      </w:r>
      <w:r w:rsidRPr="00D8482D">
        <w:rPr>
          <w:sz w:val="22"/>
          <w:szCs w:val="22"/>
        </w:rPr>
        <w:tab/>
      </w:r>
      <w:r w:rsidRPr="00D8482D">
        <w:rPr>
          <w:sz w:val="22"/>
          <w:szCs w:val="22"/>
        </w:rPr>
        <w:tab/>
      </w:r>
      <w:r w:rsidRPr="00D8482D">
        <w:rPr>
          <w:sz w:val="22"/>
          <w:szCs w:val="22"/>
        </w:rPr>
        <w:tab/>
        <w:t xml:space="preserve"> (расшифровка подписи)</w:t>
      </w:r>
    </w:p>
    <w:p w:rsidR="0078611B" w:rsidRPr="00D8482D" w:rsidRDefault="0078611B" w:rsidP="0078611B">
      <w:r w:rsidRPr="00D8482D">
        <w:t>М.П.</w:t>
      </w:r>
    </w:p>
    <w:p w:rsidR="0078611B" w:rsidRPr="00D8482D" w:rsidRDefault="0078611B" w:rsidP="0078611B">
      <w:pPr>
        <w:widowControl w:val="0"/>
        <w:autoSpaceDE w:val="0"/>
        <w:autoSpaceDN w:val="0"/>
        <w:jc w:val="both"/>
      </w:pPr>
    </w:p>
    <w:p w:rsidR="0078611B" w:rsidRPr="00D8482D" w:rsidRDefault="0078611B" w:rsidP="0078611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8482D">
        <w:t>Исполнитель</w:t>
      </w:r>
      <w:r w:rsidRPr="00D8482D">
        <w:rPr>
          <w:sz w:val="28"/>
          <w:szCs w:val="28"/>
        </w:rPr>
        <w:t xml:space="preserve"> ________________ ________________________ _____________</w:t>
      </w:r>
    </w:p>
    <w:p w:rsidR="0078611B" w:rsidRPr="00D8482D" w:rsidRDefault="0078611B" w:rsidP="0078611B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D8482D">
        <w:rPr>
          <w:sz w:val="28"/>
          <w:szCs w:val="28"/>
        </w:rPr>
        <w:t xml:space="preserve">        </w:t>
      </w:r>
      <w:r w:rsidRPr="00D8482D">
        <w:rPr>
          <w:sz w:val="28"/>
          <w:szCs w:val="28"/>
        </w:rPr>
        <w:tab/>
      </w:r>
      <w:r w:rsidRPr="00D8482D">
        <w:rPr>
          <w:sz w:val="28"/>
          <w:szCs w:val="28"/>
        </w:rPr>
        <w:tab/>
      </w:r>
      <w:r w:rsidRPr="00D8482D">
        <w:rPr>
          <w:sz w:val="28"/>
          <w:szCs w:val="28"/>
        </w:rPr>
        <w:tab/>
      </w:r>
      <w:r w:rsidRPr="00D8482D">
        <w:rPr>
          <w:sz w:val="22"/>
          <w:szCs w:val="22"/>
        </w:rPr>
        <w:t xml:space="preserve">  (</w:t>
      </w:r>
      <w:proofErr w:type="gramStart"/>
      <w:r w:rsidRPr="00D8482D">
        <w:rPr>
          <w:sz w:val="22"/>
          <w:szCs w:val="22"/>
        </w:rPr>
        <w:t xml:space="preserve">должность)   </w:t>
      </w:r>
      <w:proofErr w:type="gramEnd"/>
      <w:r w:rsidRPr="00D8482D">
        <w:rPr>
          <w:sz w:val="22"/>
          <w:szCs w:val="22"/>
        </w:rPr>
        <w:t xml:space="preserve">           </w:t>
      </w:r>
      <w:r w:rsidRPr="00D8482D">
        <w:rPr>
          <w:sz w:val="22"/>
          <w:szCs w:val="22"/>
        </w:rPr>
        <w:tab/>
      </w:r>
      <w:r w:rsidRPr="00D8482D">
        <w:rPr>
          <w:sz w:val="22"/>
          <w:szCs w:val="22"/>
        </w:rPr>
        <w:tab/>
        <w:t xml:space="preserve">   (фамилия, имя, отчество)   </w:t>
      </w:r>
      <w:r w:rsidRPr="00D8482D">
        <w:rPr>
          <w:sz w:val="22"/>
          <w:szCs w:val="22"/>
        </w:rPr>
        <w:tab/>
      </w:r>
      <w:r w:rsidRPr="00D8482D">
        <w:rPr>
          <w:sz w:val="22"/>
          <w:szCs w:val="22"/>
        </w:rPr>
        <w:tab/>
        <w:t xml:space="preserve">      (телефон)</w:t>
      </w:r>
    </w:p>
    <w:p w:rsidR="0078611B" w:rsidRPr="00D8482D" w:rsidRDefault="0078611B" w:rsidP="0078611B">
      <w:pPr>
        <w:widowControl w:val="0"/>
        <w:autoSpaceDE w:val="0"/>
        <w:autoSpaceDN w:val="0"/>
        <w:jc w:val="both"/>
      </w:pPr>
      <w:r w:rsidRPr="00D8482D">
        <w:t xml:space="preserve"> «__» __________ 20___ г.</w:t>
      </w:r>
    </w:p>
    <w:p w:rsidR="0010219A" w:rsidRPr="00D8482D" w:rsidRDefault="0010219A" w:rsidP="0010219A">
      <w:pPr>
        <w:ind w:left="2836"/>
        <w:rPr>
          <w:sz w:val="22"/>
          <w:szCs w:val="22"/>
        </w:rPr>
      </w:pPr>
    </w:p>
    <w:p w:rsidR="008872F4" w:rsidRPr="00D8482D" w:rsidRDefault="008872F4" w:rsidP="008872F4">
      <w:pPr>
        <w:ind w:left="2836"/>
        <w:rPr>
          <w:sz w:val="22"/>
          <w:szCs w:val="22"/>
        </w:rPr>
      </w:pPr>
    </w:p>
    <w:p w:rsidR="008872F4" w:rsidRPr="00D8482D" w:rsidRDefault="008872F4" w:rsidP="008872F4">
      <w:pPr>
        <w:ind w:left="2836"/>
        <w:rPr>
          <w:sz w:val="22"/>
          <w:szCs w:val="22"/>
        </w:rPr>
      </w:pPr>
    </w:p>
    <w:p w:rsidR="008872F4" w:rsidRPr="00D8482D" w:rsidRDefault="008872F4" w:rsidP="00066674">
      <w:pPr>
        <w:autoSpaceDE w:val="0"/>
        <w:autoSpaceDN w:val="0"/>
        <w:adjustRightInd w:val="0"/>
        <w:jc w:val="right"/>
        <w:outlineLvl w:val="0"/>
      </w:pPr>
    </w:p>
    <w:p w:rsidR="008872F4" w:rsidRPr="00D8482D" w:rsidRDefault="008872F4" w:rsidP="00066674">
      <w:pPr>
        <w:autoSpaceDE w:val="0"/>
        <w:autoSpaceDN w:val="0"/>
        <w:adjustRightInd w:val="0"/>
        <w:jc w:val="right"/>
        <w:outlineLvl w:val="0"/>
      </w:pPr>
    </w:p>
    <w:p w:rsidR="003B166A" w:rsidRPr="00D8482D" w:rsidRDefault="003B166A" w:rsidP="003B166A">
      <w:pPr>
        <w:widowControl w:val="0"/>
        <w:jc w:val="center"/>
        <w:rPr>
          <w:b/>
        </w:rPr>
      </w:pPr>
    </w:p>
    <w:p w:rsidR="003B166A" w:rsidRPr="00D8482D" w:rsidRDefault="003B166A" w:rsidP="003B166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482D"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Приложение № 5</w:t>
      </w:r>
    </w:p>
    <w:p w:rsidR="003B166A" w:rsidRPr="00D8482D" w:rsidRDefault="003B166A" w:rsidP="003B166A">
      <w:pPr>
        <w:widowControl w:val="0"/>
        <w:jc w:val="center"/>
        <w:rPr>
          <w:b/>
        </w:rPr>
      </w:pPr>
      <w:r w:rsidRPr="00D8482D">
        <w:t xml:space="preserve">                                                                                                                                             к Порядку</w:t>
      </w:r>
    </w:p>
    <w:p w:rsidR="003B166A" w:rsidRPr="00D8482D" w:rsidRDefault="003B166A" w:rsidP="003B166A">
      <w:pPr>
        <w:widowControl w:val="0"/>
        <w:jc w:val="center"/>
        <w:rPr>
          <w:b/>
        </w:rPr>
      </w:pPr>
    </w:p>
    <w:p w:rsidR="003B166A" w:rsidRPr="00D8482D" w:rsidRDefault="003B166A" w:rsidP="003B166A">
      <w:pPr>
        <w:widowControl w:val="0"/>
        <w:jc w:val="center"/>
        <w:rPr>
          <w:b/>
        </w:rPr>
      </w:pPr>
    </w:p>
    <w:p w:rsidR="003B166A" w:rsidRPr="00D8482D" w:rsidRDefault="003B166A" w:rsidP="003B166A">
      <w:pPr>
        <w:widowControl w:val="0"/>
        <w:jc w:val="center"/>
        <w:rPr>
          <w:b/>
        </w:rPr>
      </w:pPr>
    </w:p>
    <w:p w:rsidR="003B166A" w:rsidRPr="00D8482D" w:rsidRDefault="003B166A" w:rsidP="003B166A">
      <w:pPr>
        <w:widowControl w:val="0"/>
        <w:jc w:val="center"/>
        <w:rPr>
          <w:b/>
        </w:rPr>
      </w:pPr>
      <w:r w:rsidRPr="00D8482D">
        <w:rPr>
          <w:b/>
        </w:rPr>
        <w:t xml:space="preserve">Заявление </w:t>
      </w:r>
    </w:p>
    <w:p w:rsidR="003B166A" w:rsidRPr="00D8482D" w:rsidRDefault="003B166A" w:rsidP="003B166A">
      <w:pPr>
        <w:widowControl w:val="0"/>
        <w:jc w:val="center"/>
        <w:rPr>
          <w:b/>
        </w:rPr>
      </w:pPr>
      <w:r w:rsidRPr="00D8482D">
        <w:rPr>
          <w:b/>
        </w:rPr>
        <w:t xml:space="preserve"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</w:t>
      </w:r>
    </w:p>
    <w:p w:rsidR="003B166A" w:rsidRPr="00D8482D" w:rsidRDefault="003B166A" w:rsidP="003B166A">
      <w:pPr>
        <w:widowControl w:val="0"/>
        <w:jc w:val="center"/>
        <w:rPr>
          <w:b/>
        </w:rPr>
      </w:pPr>
      <w:r w:rsidRPr="00D8482D">
        <w:rPr>
          <w:b/>
        </w:rPr>
        <w:t>в Российской Федерации»</w:t>
      </w:r>
    </w:p>
    <w:p w:rsidR="003B166A" w:rsidRPr="00D8482D" w:rsidRDefault="003B166A" w:rsidP="003B166A">
      <w:pPr>
        <w:widowControl w:val="0"/>
        <w:jc w:val="center"/>
        <w:rPr>
          <w:bCs/>
        </w:rPr>
      </w:pPr>
    </w:p>
    <w:p w:rsidR="003B166A" w:rsidRPr="00D8482D" w:rsidRDefault="003B166A" w:rsidP="003B166A">
      <w:r w:rsidRPr="00D8482D">
        <w:t xml:space="preserve">Настоящим заявляю, что  </w:t>
      </w:r>
    </w:p>
    <w:p w:rsidR="003B166A" w:rsidRPr="00D8482D" w:rsidRDefault="003B166A" w:rsidP="003B166A">
      <w:pPr>
        <w:pBdr>
          <w:top w:val="single" w:sz="4" w:space="1" w:color="auto"/>
        </w:pBdr>
        <w:ind w:left="3232"/>
      </w:pPr>
    </w:p>
    <w:p w:rsidR="003B166A" w:rsidRPr="00D8482D" w:rsidRDefault="003B166A" w:rsidP="003B166A">
      <w:pPr>
        <w:rPr>
          <w:sz w:val="27"/>
          <w:szCs w:val="27"/>
        </w:rPr>
      </w:pPr>
    </w:p>
    <w:p w:rsidR="003B166A" w:rsidRPr="00D8482D" w:rsidRDefault="003B166A" w:rsidP="003B166A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D8482D">
        <w:rPr>
          <w:sz w:val="22"/>
          <w:szCs w:val="22"/>
        </w:rPr>
        <w:t xml:space="preserve">(указывается полное наименование юридического лица, фамилия, имя, отчество </w:t>
      </w:r>
    </w:p>
    <w:p w:rsidR="003B166A" w:rsidRPr="00D8482D" w:rsidRDefault="003B166A" w:rsidP="003B166A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D8482D">
        <w:rPr>
          <w:sz w:val="22"/>
          <w:szCs w:val="22"/>
        </w:rPr>
        <w:t xml:space="preserve">(последнее </w:t>
      </w:r>
      <w:r w:rsidRPr="00D8482D">
        <w:rPr>
          <w:sz w:val="22"/>
          <w:szCs w:val="22"/>
        </w:rPr>
        <w:sym w:font="Symbol" w:char="F02D"/>
      </w:r>
      <w:r w:rsidRPr="00D8482D">
        <w:rPr>
          <w:sz w:val="22"/>
          <w:szCs w:val="22"/>
        </w:rPr>
        <w:t xml:space="preserve"> при наличии) индивидуального предпринимателя)</w:t>
      </w:r>
    </w:p>
    <w:p w:rsidR="003B166A" w:rsidRPr="00D8482D" w:rsidRDefault="003B166A" w:rsidP="003B166A">
      <w:r w:rsidRPr="00D8482D">
        <w:t xml:space="preserve">ИНН:  </w:t>
      </w:r>
    </w:p>
    <w:p w:rsidR="003B166A" w:rsidRPr="00D8482D" w:rsidRDefault="003B166A" w:rsidP="003B166A">
      <w:pPr>
        <w:pBdr>
          <w:top w:val="single" w:sz="4" w:space="1" w:color="auto"/>
        </w:pBdr>
        <w:spacing w:after="120"/>
        <w:ind w:left="697"/>
        <w:jc w:val="center"/>
        <w:rPr>
          <w:sz w:val="22"/>
          <w:szCs w:val="22"/>
        </w:rPr>
      </w:pPr>
      <w:r w:rsidRPr="00D8482D">
        <w:rPr>
          <w:sz w:val="22"/>
          <w:szCs w:val="22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3B166A" w:rsidRPr="00D8482D" w:rsidRDefault="003B166A" w:rsidP="003B166A">
      <w:r w:rsidRPr="00D8482D">
        <w:t xml:space="preserve">дата государственной регистрации:  </w:t>
      </w:r>
    </w:p>
    <w:p w:rsidR="003B166A" w:rsidRPr="00D8482D" w:rsidRDefault="003B166A" w:rsidP="003B166A">
      <w:pPr>
        <w:rPr>
          <w:sz w:val="27"/>
          <w:szCs w:val="27"/>
        </w:rPr>
      </w:pPr>
    </w:p>
    <w:p w:rsidR="003B166A" w:rsidRPr="00D8482D" w:rsidRDefault="003B166A" w:rsidP="003B166A">
      <w:pPr>
        <w:pBdr>
          <w:top w:val="single" w:sz="4" w:space="1" w:color="auto"/>
        </w:pBdr>
        <w:spacing w:after="120"/>
        <w:jc w:val="center"/>
        <w:rPr>
          <w:sz w:val="22"/>
          <w:szCs w:val="22"/>
        </w:rPr>
      </w:pPr>
      <w:r w:rsidRPr="00D8482D">
        <w:rPr>
          <w:sz w:val="22"/>
          <w:szCs w:val="22"/>
        </w:rPr>
        <w:t>(указывается дата государственной регистрации юридического лица или индивидуального предпринимателя)</w:t>
      </w:r>
    </w:p>
    <w:p w:rsidR="003B166A" w:rsidRPr="00D8482D" w:rsidRDefault="003B166A" w:rsidP="003B166A">
      <w:pPr>
        <w:spacing w:after="480"/>
        <w:jc w:val="both"/>
      </w:pPr>
      <w:r w:rsidRPr="00D8482D">
        <w:t>соответствует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3402"/>
      </w:tblGrid>
      <w:tr w:rsidR="003B166A" w:rsidRPr="00D8482D" w:rsidTr="00506555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66A" w:rsidRPr="00D8482D" w:rsidRDefault="003B166A" w:rsidP="005065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66A" w:rsidRPr="00D8482D" w:rsidRDefault="003B166A" w:rsidP="00506555">
            <w:pPr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66A" w:rsidRPr="00D8482D" w:rsidRDefault="003B166A" w:rsidP="00506555">
            <w:pPr>
              <w:jc w:val="center"/>
              <w:rPr>
                <w:sz w:val="27"/>
                <w:szCs w:val="27"/>
              </w:rPr>
            </w:pPr>
          </w:p>
        </w:tc>
      </w:tr>
      <w:tr w:rsidR="003B166A" w:rsidRPr="00D8482D" w:rsidTr="0050655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B166A" w:rsidRPr="00D8482D" w:rsidRDefault="003B166A" w:rsidP="00506555">
            <w:pPr>
              <w:jc w:val="center"/>
              <w:rPr>
                <w:sz w:val="22"/>
                <w:szCs w:val="22"/>
              </w:rPr>
            </w:pPr>
            <w:r w:rsidRPr="00D8482D">
              <w:rPr>
                <w:sz w:val="22"/>
                <w:szCs w:val="22"/>
              </w:rPr>
              <w:t xml:space="preserve">(фамилия, имя, отчество (последнее </w:t>
            </w:r>
            <w:r w:rsidRPr="00D8482D">
              <w:rPr>
                <w:sz w:val="22"/>
                <w:szCs w:val="22"/>
              </w:rPr>
              <w:sym w:font="Symbol" w:char="F02D"/>
            </w:r>
            <w:r w:rsidRPr="00D8482D">
              <w:rPr>
                <w:sz w:val="22"/>
                <w:szCs w:val="22"/>
              </w:rPr>
              <w:t xml:space="preserve"> при наличии) подписавшего,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B166A" w:rsidRPr="00D8482D" w:rsidRDefault="003B166A" w:rsidP="0050655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B166A" w:rsidRPr="00D8482D" w:rsidRDefault="003B166A" w:rsidP="00506555">
            <w:pPr>
              <w:jc w:val="center"/>
              <w:rPr>
                <w:sz w:val="22"/>
                <w:szCs w:val="22"/>
              </w:rPr>
            </w:pPr>
            <w:r w:rsidRPr="00D8482D">
              <w:rPr>
                <w:sz w:val="22"/>
                <w:szCs w:val="22"/>
              </w:rPr>
              <w:t>подпись</w:t>
            </w:r>
          </w:p>
        </w:tc>
      </w:tr>
    </w:tbl>
    <w:p w:rsidR="003B166A" w:rsidRPr="00D8482D" w:rsidRDefault="003B166A" w:rsidP="003B166A">
      <w:pPr>
        <w:spacing w:before="240"/>
        <w:rPr>
          <w:sz w:val="27"/>
          <w:szCs w:val="27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476"/>
        <w:gridCol w:w="1418"/>
        <w:gridCol w:w="397"/>
        <w:gridCol w:w="397"/>
        <w:gridCol w:w="284"/>
      </w:tblGrid>
      <w:tr w:rsidR="003B166A" w:rsidRPr="00D8482D" w:rsidTr="00506555">
        <w:trPr>
          <w:jc w:val="right"/>
        </w:trPr>
        <w:tc>
          <w:tcPr>
            <w:tcW w:w="170" w:type="dxa"/>
            <w:vAlign w:val="bottom"/>
          </w:tcPr>
          <w:p w:rsidR="003B166A" w:rsidRPr="00D8482D" w:rsidRDefault="003B166A" w:rsidP="00506555">
            <w:pPr>
              <w:jc w:val="right"/>
              <w:rPr>
                <w:sz w:val="27"/>
                <w:szCs w:val="27"/>
              </w:rPr>
            </w:pPr>
            <w:r w:rsidRPr="00D8482D">
              <w:rPr>
                <w:sz w:val="27"/>
                <w:szCs w:val="27"/>
              </w:rPr>
              <w:t>«</w:t>
            </w:r>
          </w:p>
        </w:tc>
        <w:tc>
          <w:tcPr>
            <w:tcW w:w="454" w:type="dxa"/>
            <w:tcBorders>
              <w:bottom w:val="single" w:sz="2" w:space="0" w:color="auto"/>
            </w:tcBorders>
            <w:vAlign w:val="bottom"/>
          </w:tcPr>
          <w:p w:rsidR="003B166A" w:rsidRPr="00D8482D" w:rsidRDefault="003B166A" w:rsidP="005065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76" w:type="dxa"/>
            <w:vAlign w:val="bottom"/>
          </w:tcPr>
          <w:p w:rsidR="003B166A" w:rsidRPr="00D8482D" w:rsidRDefault="003B166A" w:rsidP="00506555">
            <w:pPr>
              <w:rPr>
                <w:sz w:val="27"/>
                <w:szCs w:val="27"/>
              </w:rPr>
            </w:pPr>
            <w:r w:rsidRPr="00D8482D">
              <w:rPr>
                <w:sz w:val="27"/>
                <w:szCs w:val="27"/>
              </w:rPr>
              <w:t>»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bottom"/>
          </w:tcPr>
          <w:p w:rsidR="003B166A" w:rsidRPr="00D8482D" w:rsidRDefault="003B166A" w:rsidP="005065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7" w:type="dxa"/>
            <w:vAlign w:val="bottom"/>
          </w:tcPr>
          <w:p w:rsidR="003B166A" w:rsidRPr="00D8482D" w:rsidRDefault="003B166A" w:rsidP="00506555">
            <w:pPr>
              <w:jc w:val="right"/>
              <w:rPr>
                <w:sz w:val="27"/>
                <w:szCs w:val="27"/>
              </w:rPr>
            </w:pPr>
            <w:r w:rsidRPr="00D8482D">
              <w:rPr>
                <w:sz w:val="27"/>
                <w:szCs w:val="27"/>
              </w:rPr>
              <w:t>20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vAlign w:val="bottom"/>
          </w:tcPr>
          <w:p w:rsidR="003B166A" w:rsidRPr="00D8482D" w:rsidRDefault="003B166A" w:rsidP="00506555">
            <w:pPr>
              <w:rPr>
                <w:sz w:val="27"/>
                <w:szCs w:val="27"/>
              </w:rPr>
            </w:pPr>
          </w:p>
        </w:tc>
        <w:tc>
          <w:tcPr>
            <w:tcW w:w="284" w:type="dxa"/>
            <w:vAlign w:val="bottom"/>
          </w:tcPr>
          <w:p w:rsidR="003B166A" w:rsidRPr="00D8482D" w:rsidRDefault="003B166A" w:rsidP="00506555">
            <w:pPr>
              <w:ind w:left="57"/>
              <w:rPr>
                <w:sz w:val="27"/>
                <w:szCs w:val="27"/>
              </w:rPr>
            </w:pPr>
          </w:p>
        </w:tc>
      </w:tr>
      <w:tr w:rsidR="003B166A" w:rsidRPr="00D8482D" w:rsidTr="00506555">
        <w:trPr>
          <w:jc w:val="right"/>
        </w:trPr>
        <w:tc>
          <w:tcPr>
            <w:tcW w:w="170" w:type="dxa"/>
          </w:tcPr>
          <w:p w:rsidR="003B166A" w:rsidRPr="00D8482D" w:rsidRDefault="003B166A" w:rsidP="005065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2" w:space="0" w:color="auto"/>
            </w:tcBorders>
          </w:tcPr>
          <w:p w:rsidR="003B166A" w:rsidRPr="00D8482D" w:rsidRDefault="003B166A" w:rsidP="00506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3B166A" w:rsidRPr="00D8482D" w:rsidRDefault="003B166A" w:rsidP="0050655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3B166A" w:rsidRPr="00D8482D" w:rsidRDefault="003B166A" w:rsidP="00506555">
            <w:pPr>
              <w:jc w:val="center"/>
              <w:rPr>
                <w:sz w:val="22"/>
                <w:szCs w:val="22"/>
              </w:rPr>
            </w:pPr>
            <w:r w:rsidRPr="00D8482D">
              <w:rPr>
                <w:sz w:val="22"/>
                <w:szCs w:val="22"/>
              </w:rPr>
              <w:t>дата составления заявления</w:t>
            </w:r>
          </w:p>
        </w:tc>
        <w:tc>
          <w:tcPr>
            <w:tcW w:w="397" w:type="dxa"/>
          </w:tcPr>
          <w:p w:rsidR="003B166A" w:rsidRPr="00D8482D" w:rsidRDefault="003B166A" w:rsidP="005065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2" w:space="0" w:color="auto"/>
            </w:tcBorders>
          </w:tcPr>
          <w:p w:rsidR="003B166A" w:rsidRPr="00D8482D" w:rsidRDefault="003B166A" w:rsidP="00506555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3B166A" w:rsidRPr="00D8482D" w:rsidRDefault="003B166A" w:rsidP="00506555">
            <w:pPr>
              <w:ind w:left="57"/>
              <w:rPr>
                <w:sz w:val="28"/>
                <w:szCs w:val="28"/>
              </w:rPr>
            </w:pPr>
          </w:p>
        </w:tc>
      </w:tr>
    </w:tbl>
    <w:p w:rsidR="003B166A" w:rsidRPr="00D8482D" w:rsidRDefault="003B166A" w:rsidP="003B166A">
      <w:pPr>
        <w:spacing w:before="240"/>
      </w:pPr>
      <w:r w:rsidRPr="00D8482D">
        <w:t>М.П. (при наличии)</w:t>
      </w:r>
    </w:p>
    <w:p w:rsidR="00980A89" w:rsidRPr="00D8482D" w:rsidRDefault="00980A89" w:rsidP="003B166A">
      <w:pPr>
        <w:spacing w:before="240"/>
      </w:pPr>
    </w:p>
    <w:p w:rsidR="00980A89" w:rsidRPr="00D8482D" w:rsidRDefault="00980A89" w:rsidP="003B166A">
      <w:pPr>
        <w:spacing w:before="240"/>
      </w:pPr>
    </w:p>
    <w:p w:rsidR="00980A89" w:rsidRPr="00D8482D" w:rsidRDefault="00980A89" w:rsidP="003B166A">
      <w:pPr>
        <w:spacing w:before="240"/>
      </w:pPr>
    </w:p>
    <w:p w:rsidR="00980A89" w:rsidRPr="00AD0994" w:rsidRDefault="00980A89" w:rsidP="003B166A">
      <w:pPr>
        <w:spacing w:before="240"/>
        <w:rPr>
          <w:highlight w:val="yellow"/>
        </w:rPr>
      </w:pPr>
    </w:p>
    <w:p w:rsidR="00980A89" w:rsidRPr="00AD0994" w:rsidRDefault="00980A89" w:rsidP="003B166A">
      <w:pPr>
        <w:spacing w:before="240"/>
        <w:rPr>
          <w:highlight w:val="yellow"/>
        </w:rPr>
      </w:pPr>
    </w:p>
    <w:p w:rsidR="00980A89" w:rsidRPr="00AD0994" w:rsidRDefault="00980A89" w:rsidP="003B166A">
      <w:pPr>
        <w:spacing w:before="240"/>
        <w:rPr>
          <w:highlight w:val="yellow"/>
        </w:rPr>
      </w:pPr>
    </w:p>
    <w:p w:rsidR="00066674" w:rsidRPr="00D8482D" w:rsidRDefault="00066674" w:rsidP="00066674">
      <w:pPr>
        <w:autoSpaceDE w:val="0"/>
        <w:autoSpaceDN w:val="0"/>
        <w:adjustRightInd w:val="0"/>
        <w:jc w:val="right"/>
        <w:outlineLvl w:val="0"/>
      </w:pPr>
      <w:r w:rsidRPr="00D8482D">
        <w:lastRenderedPageBreak/>
        <w:t xml:space="preserve">Приложение N </w:t>
      </w:r>
      <w:r w:rsidR="00980A89" w:rsidRPr="00D8482D">
        <w:t>6</w:t>
      </w:r>
    </w:p>
    <w:p w:rsidR="00066674" w:rsidRPr="00D8482D" w:rsidRDefault="00066674" w:rsidP="00066674">
      <w:pPr>
        <w:autoSpaceDE w:val="0"/>
        <w:autoSpaceDN w:val="0"/>
        <w:adjustRightInd w:val="0"/>
        <w:jc w:val="right"/>
      </w:pPr>
      <w:r w:rsidRPr="00D8482D">
        <w:t>к Порядку</w:t>
      </w:r>
    </w:p>
    <w:p w:rsidR="00066674" w:rsidRPr="00D8482D" w:rsidRDefault="00066674" w:rsidP="00066674">
      <w:pPr>
        <w:autoSpaceDE w:val="0"/>
        <w:autoSpaceDN w:val="0"/>
        <w:adjustRightInd w:val="0"/>
        <w:ind w:firstLine="540"/>
        <w:jc w:val="both"/>
      </w:pPr>
    </w:p>
    <w:p w:rsidR="00066674" w:rsidRPr="00D8482D" w:rsidRDefault="00066674" w:rsidP="00066674">
      <w:pPr>
        <w:autoSpaceDE w:val="0"/>
        <w:autoSpaceDN w:val="0"/>
        <w:adjustRightInd w:val="0"/>
        <w:jc w:val="center"/>
        <w:rPr>
          <w:b/>
          <w:bCs/>
        </w:rPr>
      </w:pPr>
      <w:bookmarkStart w:id="4" w:name="Par251"/>
      <w:bookmarkEnd w:id="4"/>
      <w:r w:rsidRPr="00D8482D">
        <w:rPr>
          <w:b/>
          <w:bCs/>
        </w:rPr>
        <w:t>КРИТЕРИИ ОТБОРА</w:t>
      </w:r>
    </w:p>
    <w:p w:rsidR="00066674" w:rsidRPr="00D8482D" w:rsidRDefault="00980A89" w:rsidP="00980A89">
      <w:pPr>
        <w:autoSpaceDE w:val="0"/>
        <w:autoSpaceDN w:val="0"/>
        <w:adjustRightInd w:val="0"/>
        <w:jc w:val="center"/>
        <w:rPr>
          <w:b/>
        </w:rPr>
      </w:pPr>
      <w:r w:rsidRPr="00D8482D">
        <w:rPr>
          <w:b/>
        </w:rPr>
        <w:t>для субъектов предпринимательства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7088"/>
        <w:gridCol w:w="1984"/>
      </w:tblGrid>
      <w:tr w:rsidR="00066674" w:rsidRPr="00D8482D" w:rsidTr="00AD1155">
        <w:trPr>
          <w:trHeight w:val="36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066674" w:rsidP="00CA1D3A">
            <w:pPr>
              <w:autoSpaceDE w:val="0"/>
              <w:autoSpaceDN w:val="0"/>
              <w:adjustRightInd w:val="0"/>
              <w:jc w:val="center"/>
            </w:pPr>
            <w:r w:rsidRPr="00D8482D">
              <w:t>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066674" w:rsidP="00CA1D3A">
            <w:pPr>
              <w:autoSpaceDE w:val="0"/>
              <w:autoSpaceDN w:val="0"/>
              <w:adjustRightInd w:val="0"/>
              <w:jc w:val="center"/>
            </w:pPr>
            <w:r w:rsidRPr="00D8482D">
              <w:t>Наименования критерия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066674" w:rsidP="00CA1D3A">
            <w:pPr>
              <w:autoSpaceDE w:val="0"/>
              <w:autoSpaceDN w:val="0"/>
              <w:adjustRightInd w:val="0"/>
              <w:jc w:val="center"/>
            </w:pPr>
            <w:r w:rsidRPr="00D8482D">
              <w:t>Балльная оценка</w:t>
            </w:r>
          </w:p>
        </w:tc>
      </w:tr>
      <w:tr w:rsidR="00066674" w:rsidRPr="00D8482D" w:rsidTr="00E87440">
        <w:trPr>
          <w:trHeight w:val="1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066674" w:rsidP="00CA1D3A">
            <w:pPr>
              <w:autoSpaceDE w:val="0"/>
              <w:autoSpaceDN w:val="0"/>
              <w:adjustRightInd w:val="0"/>
            </w:pPr>
            <w:r w:rsidRPr="00D8482D">
              <w:t>К1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066674" w:rsidP="00CA1D3A">
            <w:pPr>
              <w:autoSpaceDE w:val="0"/>
              <w:autoSpaceDN w:val="0"/>
              <w:adjustRightInd w:val="0"/>
            </w:pPr>
            <w:r w:rsidRPr="00D8482D">
              <w:t>Показатель уровня средней заработной 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066674" w:rsidP="00CA1D3A">
            <w:pPr>
              <w:autoSpaceDE w:val="0"/>
              <w:autoSpaceDN w:val="0"/>
              <w:adjustRightInd w:val="0"/>
            </w:pPr>
          </w:p>
        </w:tc>
      </w:tr>
      <w:tr w:rsidR="00066674" w:rsidRPr="00D8482D" w:rsidTr="00AD115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506555" w:rsidP="00CA1D3A">
            <w:pPr>
              <w:autoSpaceDE w:val="0"/>
              <w:autoSpaceDN w:val="0"/>
              <w:adjustRightInd w:val="0"/>
            </w:pPr>
            <w:r w:rsidRPr="00D8482D"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066674" w:rsidP="00506555">
            <w:pPr>
              <w:autoSpaceDE w:val="0"/>
              <w:autoSpaceDN w:val="0"/>
              <w:adjustRightInd w:val="0"/>
            </w:pPr>
            <w:r w:rsidRPr="00D8482D">
              <w:t xml:space="preserve">Уровень </w:t>
            </w:r>
            <w:r w:rsidR="00506555" w:rsidRPr="00D8482D">
              <w:t>средней заработной платы выше размера минимальной заработной платы, установленного в Амурской области с учета районных и дальневосточных надбавок за отчетный период более чем на 30%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E02DE4" w:rsidP="008179D1">
            <w:pPr>
              <w:autoSpaceDE w:val="0"/>
              <w:autoSpaceDN w:val="0"/>
              <w:adjustRightInd w:val="0"/>
              <w:jc w:val="center"/>
            </w:pPr>
            <w:r w:rsidRPr="00D8482D">
              <w:t>20</w:t>
            </w:r>
          </w:p>
        </w:tc>
      </w:tr>
      <w:tr w:rsidR="00066674" w:rsidRPr="00D8482D" w:rsidTr="00E87440">
        <w:trPr>
          <w:trHeight w:val="10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506555" w:rsidP="00CA1D3A">
            <w:pPr>
              <w:autoSpaceDE w:val="0"/>
              <w:autoSpaceDN w:val="0"/>
              <w:adjustRightInd w:val="0"/>
            </w:pPr>
            <w:r w:rsidRPr="00D8482D"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506555" w:rsidP="00506555">
            <w:pPr>
              <w:autoSpaceDE w:val="0"/>
              <w:autoSpaceDN w:val="0"/>
              <w:adjustRightInd w:val="0"/>
            </w:pPr>
            <w:r w:rsidRPr="00D8482D">
              <w:t>Уровень средней заработной платы выше размера минимальной заработной платы, установленного в Амурской области с учета районных и дальневосточных надбавок за отчетный период от 5 до 30% (включительно)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E02DE4" w:rsidP="008179D1">
            <w:pPr>
              <w:autoSpaceDE w:val="0"/>
              <w:autoSpaceDN w:val="0"/>
              <w:adjustRightInd w:val="0"/>
              <w:jc w:val="center"/>
            </w:pPr>
            <w:r w:rsidRPr="00D8482D">
              <w:t>15</w:t>
            </w:r>
          </w:p>
        </w:tc>
      </w:tr>
      <w:tr w:rsidR="00066674" w:rsidRPr="00D8482D" w:rsidTr="00AD1155"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674" w:rsidRPr="00D8482D" w:rsidRDefault="00506555" w:rsidP="00CA1D3A">
            <w:pPr>
              <w:autoSpaceDE w:val="0"/>
              <w:autoSpaceDN w:val="0"/>
              <w:adjustRightInd w:val="0"/>
            </w:pPr>
            <w:r w:rsidRPr="00D8482D"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674" w:rsidRPr="00D8482D" w:rsidRDefault="00506555" w:rsidP="00506555">
            <w:pPr>
              <w:autoSpaceDE w:val="0"/>
              <w:autoSpaceDN w:val="0"/>
              <w:adjustRightInd w:val="0"/>
            </w:pPr>
            <w:r w:rsidRPr="00D8482D">
              <w:t>Уровень средней заработной платы выше размера минимальной заработной платы, установленного в Амурской области с учета районных и дальневосточных надбавок за отчетный период до 5% (включительно)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674" w:rsidRPr="00D8482D" w:rsidRDefault="00506555" w:rsidP="008179D1">
            <w:pPr>
              <w:autoSpaceDE w:val="0"/>
              <w:autoSpaceDN w:val="0"/>
              <w:adjustRightInd w:val="0"/>
              <w:jc w:val="center"/>
            </w:pPr>
            <w:r w:rsidRPr="00D8482D">
              <w:t>10</w:t>
            </w:r>
          </w:p>
        </w:tc>
      </w:tr>
      <w:tr w:rsidR="00E02DE4" w:rsidRPr="00D8482D" w:rsidTr="00AD1155"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DE4" w:rsidRPr="00D8482D" w:rsidRDefault="00E02DE4" w:rsidP="00CA1D3A">
            <w:pPr>
              <w:autoSpaceDE w:val="0"/>
              <w:autoSpaceDN w:val="0"/>
              <w:adjustRightInd w:val="0"/>
            </w:pPr>
            <w:r w:rsidRPr="00D8482D"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DE4" w:rsidRPr="00D8482D" w:rsidRDefault="00E02DE4" w:rsidP="00E02DE4">
            <w:pPr>
              <w:autoSpaceDE w:val="0"/>
              <w:autoSpaceDN w:val="0"/>
              <w:adjustRightInd w:val="0"/>
            </w:pPr>
            <w:r w:rsidRPr="00D8482D">
              <w:t xml:space="preserve">Уровень средней заработной платы равен размеру минимальной заработной платы, установленного в Амурской области с учета районных и дальневосточных надбавок за отчетный период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DE4" w:rsidRPr="00D8482D" w:rsidRDefault="00E02DE4" w:rsidP="008179D1">
            <w:pPr>
              <w:autoSpaceDE w:val="0"/>
              <w:autoSpaceDN w:val="0"/>
              <w:adjustRightInd w:val="0"/>
              <w:jc w:val="center"/>
            </w:pPr>
            <w:r w:rsidRPr="00D8482D">
              <w:t>0</w:t>
            </w:r>
          </w:p>
        </w:tc>
      </w:tr>
      <w:tr w:rsidR="00066674" w:rsidRPr="00D8482D" w:rsidTr="00AD115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066674" w:rsidP="00CA1D3A">
            <w:pPr>
              <w:autoSpaceDE w:val="0"/>
              <w:autoSpaceDN w:val="0"/>
              <w:adjustRightInd w:val="0"/>
            </w:pPr>
            <w:r w:rsidRPr="00D8482D">
              <w:t>К2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066674" w:rsidP="00CA1D3A">
            <w:pPr>
              <w:autoSpaceDE w:val="0"/>
              <w:autoSpaceDN w:val="0"/>
              <w:adjustRightInd w:val="0"/>
            </w:pPr>
            <w:r w:rsidRPr="00D8482D">
              <w:t>Среднесписочная численность работников за предшествующий календарный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066674" w:rsidP="008179D1">
            <w:pPr>
              <w:autoSpaceDE w:val="0"/>
              <w:autoSpaceDN w:val="0"/>
              <w:adjustRightInd w:val="0"/>
              <w:jc w:val="center"/>
            </w:pPr>
          </w:p>
        </w:tc>
      </w:tr>
      <w:tr w:rsidR="00066674" w:rsidRPr="00D8482D" w:rsidTr="00AD115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506555" w:rsidP="00CA1D3A">
            <w:pPr>
              <w:autoSpaceDE w:val="0"/>
              <w:autoSpaceDN w:val="0"/>
              <w:adjustRightInd w:val="0"/>
            </w:pPr>
            <w:r w:rsidRPr="00D8482D"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066674" w:rsidP="00D84A79">
            <w:pPr>
              <w:autoSpaceDE w:val="0"/>
              <w:autoSpaceDN w:val="0"/>
              <w:adjustRightInd w:val="0"/>
            </w:pPr>
            <w:r w:rsidRPr="00D8482D">
              <w:t xml:space="preserve">От </w:t>
            </w:r>
            <w:r w:rsidR="00D84A79" w:rsidRPr="00D8482D">
              <w:t>9</w:t>
            </w:r>
            <w:r w:rsidRPr="00D8482D">
              <w:t xml:space="preserve"> человек и выше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066674" w:rsidP="008179D1">
            <w:pPr>
              <w:autoSpaceDE w:val="0"/>
              <w:autoSpaceDN w:val="0"/>
              <w:adjustRightInd w:val="0"/>
              <w:jc w:val="center"/>
            </w:pPr>
            <w:r w:rsidRPr="00D8482D">
              <w:t>20</w:t>
            </w:r>
          </w:p>
        </w:tc>
      </w:tr>
      <w:tr w:rsidR="00066674" w:rsidRPr="00D8482D" w:rsidTr="00AD115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506555" w:rsidP="00CA1D3A">
            <w:pPr>
              <w:autoSpaceDE w:val="0"/>
              <w:autoSpaceDN w:val="0"/>
              <w:adjustRightInd w:val="0"/>
            </w:pPr>
            <w:r w:rsidRPr="00D8482D"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066674" w:rsidP="00D84A79">
            <w:pPr>
              <w:autoSpaceDE w:val="0"/>
              <w:autoSpaceDN w:val="0"/>
              <w:adjustRightInd w:val="0"/>
            </w:pPr>
            <w:r w:rsidRPr="00D8482D">
              <w:t xml:space="preserve">От </w:t>
            </w:r>
            <w:r w:rsidR="00D84A79" w:rsidRPr="00D8482D">
              <w:t>4</w:t>
            </w:r>
            <w:r w:rsidRPr="00D8482D">
              <w:t xml:space="preserve"> до </w:t>
            </w:r>
            <w:r w:rsidR="00D84A79" w:rsidRPr="00D8482D">
              <w:t>8</w:t>
            </w:r>
            <w:r w:rsidRPr="00D8482D">
              <w:t xml:space="preserve"> человек (включительно)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066674" w:rsidP="008179D1">
            <w:pPr>
              <w:autoSpaceDE w:val="0"/>
              <w:autoSpaceDN w:val="0"/>
              <w:adjustRightInd w:val="0"/>
              <w:jc w:val="center"/>
            </w:pPr>
            <w:r w:rsidRPr="00D8482D">
              <w:t>15</w:t>
            </w:r>
          </w:p>
        </w:tc>
      </w:tr>
      <w:tr w:rsidR="00066674" w:rsidRPr="00D8482D" w:rsidTr="00AD115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506555" w:rsidP="00CA1D3A">
            <w:pPr>
              <w:autoSpaceDE w:val="0"/>
              <w:autoSpaceDN w:val="0"/>
              <w:adjustRightInd w:val="0"/>
            </w:pPr>
            <w:r w:rsidRPr="00D8482D"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066674" w:rsidP="00D84A79">
            <w:pPr>
              <w:autoSpaceDE w:val="0"/>
              <w:autoSpaceDN w:val="0"/>
              <w:adjustRightInd w:val="0"/>
            </w:pPr>
            <w:r w:rsidRPr="00D8482D">
              <w:t xml:space="preserve">От 1 до </w:t>
            </w:r>
            <w:r w:rsidR="00D84A79" w:rsidRPr="00D8482D">
              <w:t>3</w:t>
            </w:r>
            <w:r w:rsidRPr="00D8482D">
              <w:t xml:space="preserve"> человек (включительно)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066674" w:rsidP="008179D1">
            <w:pPr>
              <w:autoSpaceDE w:val="0"/>
              <w:autoSpaceDN w:val="0"/>
              <w:adjustRightInd w:val="0"/>
              <w:jc w:val="center"/>
            </w:pPr>
            <w:r w:rsidRPr="00D8482D">
              <w:t>10</w:t>
            </w:r>
          </w:p>
        </w:tc>
      </w:tr>
      <w:tr w:rsidR="00506555" w:rsidRPr="00D8482D" w:rsidTr="00AD115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5" w:rsidRPr="00D8482D" w:rsidRDefault="00506555" w:rsidP="00CA1D3A">
            <w:pPr>
              <w:autoSpaceDE w:val="0"/>
              <w:autoSpaceDN w:val="0"/>
              <w:adjustRightInd w:val="0"/>
            </w:pPr>
            <w:r w:rsidRPr="00D8482D"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5" w:rsidRPr="00D8482D" w:rsidRDefault="00506555" w:rsidP="00D84A79">
            <w:pPr>
              <w:autoSpaceDE w:val="0"/>
              <w:autoSpaceDN w:val="0"/>
              <w:adjustRightInd w:val="0"/>
            </w:pPr>
            <w:r w:rsidRPr="00D8482D">
              <w:t>Без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55" w:rsidRPr="00D8482D" w:rsidRDefault="00506555" w:rsidP="008179D1">
            <w:pPr>
              <w:autoSpaceDE w:val="0"/>
              <w:autoSpaceDN w:val="0"/>
              <w:adjustRightInd w:val="0"/>
              <w:jc w:val="center"/>
            </w:pPr>
            <w:r w:rsidRPr="00D8482D">
              <w:t>0</w:t>
            </w:r>
          </w:p>
        </w:tc>
      </w:tr>
      <w:tr w:rsidR="00066674" w:rsidRPr="00D8482D" w:rsidTr="00AD115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066674" w:rsidP="00CA1D3A">
            <w:pPr>
              <w:autoSpaceDE w:val="0"/>
              <w:autoSpaceDN w:val="0"/>
              <w:adjustRightInd w:val="0"/>
            </w:pPr>
            <w:r w:rsidRPr="00D8482D">
              <w:t>К3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066674" w:rsidP="00CA1D3A">
            <w:pPr>
              <w:autoSpaceDE w:val="0"/>
              <w:autoSpaceDN w:val="0"/>
              <w:adjustRightInd w:val="0"/>
            </w:pPr>
            <w:r w:rsidRPr="00D8482D">
              <w:t>Создание новых рабочих мест в период реализации технико-экономического обоснования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066674" w:rsidP="0004530C">
            <w:pPr>
              <w:autoSpaceDE w:val="0"/>
              <w:autoSpaceDN w:val="0"/>
              <w:adjustRightInd w:val="0"/>
              <w:jc w:val="center"/>
            </w:pPr>
            <w:r w:rsidRPr="00D8482D">
              <w:t xml:space="preserve">За каждое созданное рабочее место - </w:t>
            </w:r>
            <w:r w:rsidR="0004530C">
              <w:t>5</w:t>
            </w:r>
            <w:r w:rsidRPr="00D8482D">
              <w:t xml:space="preserve"> балл</w:t>
            </w:r>
            <w:r w:rsidR="0004530C">
              <w:t>ов</w:t>
            </w:r>
            <w:r w:rsidRPr="00D8482D">
              <w:t>, но не более 20</w:t>
            </w:r>
          </w:p>
        </w:tc>
      </w:tr>
      <w:tr w:rsidR="00066674" w:rsidRPr="00D8482D" w:rsidTr="00AD115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066674" w:rsidP="00CA1D3A">
            <w:pPr>
              <w:autoSpaceDE w:val="0"/>
              <w:autoSpaceDN w:val="0"/>
              <w:adjustRightInd w:val="0"/>
            </w:pPr>
            <w:r w:rsidRPr="00D8482D">
              <w:t>К4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066674" w:rsidP="00CA1D3A">
            <w:pPr>
              <w:autoSpaceDE w:val="0"/>
              <w:autoSpaceDN w:val="0"/>
              <w:adjustRightInd w:val="0"/>
            </w:pPr>
            <w:r w:rsidRPr="00D8482D">
              <w:t>Поступление налоговых платежей в предшествующем календарном году</w:t>
            </w:r>
            <w:r w:rsidR="007B3411" w:rsidRPr="00D8482D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066674" w:rsidP="008179D1">
            <w:pPr>
              <w:autoSpaceDE w:val="0"/>
              <w:autoSpaceDN w:val="0"/>
              <w:adjustRightInd w:val="0"/>
              <w:jc w:val="center"/>
            </w:pPr>
          </w:p>
        </w:tc>
      </w:tr>
      <w:tr w:rsidR="00066674" w:rsidRPr="00D8482D" w:rsidTr="00AD115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506555" w:rsidP="00CA1D3A">
            <w:pPr>
              <w:autoSpaceDE w:val="0"/>
              <w:autoSpaceDN w:val="0"/>
              <w:adjustRightInd w:val="0"/>
            </w:pPr>
            <w:r w:rsidRPr="00D8482D"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506555" w:rsidP="00767F9E">
            <w:pPr>
              <w:autoSpaceDE w:val="0"/>
              <w:autoSpaceDN w:val="0"/>
              <w:adjustRightInd w:val="0"/>
            </w:pPr>
            <w:r w:rsidRPr="00D8482D">
              <w:t>В сумме, превышающей 2</w:t>
            </w:r>
            <w:r w:rsidR="00066674" w:rsidRPr="00D8482D">
              <w:t>00 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E02DE4" w:rsidP="008179D1">
            <w:pPr>
              <w:autoSpaceDE w:val="0"/>
              <w:autoSpaceDN w:val="0"/>
              <w:adjustRightInd w:val="0"/>
              <w:jc w:val="center"/>
            </w:pPr>
            <w:r w:rsidRPr="00D8482D">
              <w:t>35</w:t>
            </w:r>
          </w:p>
        </w:tc>
      </w:tr>
      <w:tr w:rsidR="00066674" w:rsidRPr="00D8482D" w:rsidTr="00AD115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506555" w:rsidP="00CA1D3A">
            <w:pPr>
              <w:autoSpaceDE w:val="0"/>
              <w:autoSpaceDN w:val="0"/>
              <w:adjustRightInd w:val="0"/>
            </w:pPr>
            <w:r w:rsidRPr="00D8482D"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506555" w:rsidP="00506555">
            <w:pPr>
              <w:autoSpaceDE w:val="0"/>
              <w:autoSpaceDN w:val="0"/>
              <w:adjustRightInd w:val="0"/>
            </w:pPr>
            <w:r w:rsidRPr="00D8482D">
              <w:t>В сумме, превышающей 10</w:t>
            </w:r>
            <w:r w:rsidR="00066674" w:rsidRPr="00D8482D">
              <w:t xml:space="preserve">0 тыс. рублей (до </w:t>
            </w:r>
            <w:r w:rsidRPr="00D8482D">
              <w:t>2</w:t>
            </w:r>
            <w:r w:rsidR="00066674" w:rsidRPr="00D8482D">
              <w:t>00 тыс. рублей включительно)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E02DE4" w:rsidP="008179D1">
            <w:pPr>
              <w:autoSpaceDE w:val="0"/>
              <w:autoSpaceDN w:val="0"/>
              <w:adjustRightInd w:val="0"/>
              <w:jc w:val="center"/>
            </w:pPr>
            <w:r w:rsidRPr="00D8482D">
              <w:t>30</w:t>
            </w:r>
          </w:p>
        </w:tc>
      </w:tr>
      <w:tr w:rsidR="00066674" w:rsidRPr="00D8482D" w:rsidTr="00E87440">
        <w:trPr>
          <w:trHeight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506555" w:rsidP="00CA1D3A">
            <w:pPr>
              <w:autoSpaceDE w:val="0"/>
              <w:autoSpaceDN w:val="0"/>
              <w:adjustRightInd w:val="0"/>
            </w:pPr>
            <w:r w:rsidRPr="00D8482D">
              <w:lastRenderedPageBreak/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066674" w:rsidP="00506555">
            <w:pPr>
              <w:autoSpaceDE w:val="0"/>
              <w:autoSpaceDN w:val="0"/>
              <w:adjustRightInd w:val="0"/>
            </w:pPr>
            <w:r w:rsidRPr="00D8482D">
              <w:t xml:space="preserve">В сумме, превышающей 50 тыс. рублей (до </w:t>
            </w:r>
            <w:r w:rsidR="00506555" w:rsidRPr="00D8482D">
              <w:t>10</w:t>
            </w:r>
            <w:r w:rsidRPr="00D8482D">
              <w:t>0 тыс. рублей включительно)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E02DE4" w:rsidP="008179D1">
            <w:pPr>
              <w:autoSpaceDE w:val="0"/>
              <w:autoSpaceDN w:val="0"/>
              <w:adjustRightInd w:val="0"/>
              <w:jc w:val="center"/>
            </w:pPr>
            <w:r w:rsidRPr="00D8482D">
              <w:t>25</w:t>
            </w:r>
          </w:p>
        </w:tc>
      </w:tr>
      <w:tr w:rsidR="00066674" w:rsidRPr="00D8482D" w:rsidTr="00AD115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506555" w:rsidP="00CA1D3A">
            <w:pPr>
              <w:autoSpaceDE w:val="0"/>
              <w:autoSpaceDN w:val="0"/>
              <w:adjustRightInd w:val="0"/>
            </w:pPr>
            <w:r w:rsidRPr="00D8482D"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066674" w:rsidP="00767F9E">
            <w:pPr>
              <w:autoSpaceDE w:val="0"/>
              <w:autoSpaceDN w:val="0"/>
              <w:adjustRightInd w:val="0"/>
            </w:pPr>
            <w:r w:rsidRPr="00D8482D">
              <w:t>В сумме до 50 тыс. рублей (включительно)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74" w:rsidRPr="00D8482D" w:rsidRDefault="00E02DE4" w:rsidP="008179D1">
            <w:pPr>
              <w:autoSpaceDE w:val="0"/>
              <w:autoSpaceDN w:val="0"/>
              <w:adjustRightInd w:val="0"/>
              <w:jc w:val="center"/>
            </w:pPr>
            <w:r w:rsidRPr="00D8482D">
              <w:t>15</w:t>
            </w:r>
          </w:p>
        </w:tc>
      </w:tr>
    </w:tbl>
    <w:p w:rsidR="00506555" w:rsidRPr="00D8482D" w:rsidRDefault="0049030E" w:rsidP="00D16ADA">
      <w:pPr>
        <w:ind w:firstLine="708"/>
      </w:pPr>
      <w:r w:rsidRPr="00D8482D">
        <w:t xml:space="preserve">                                                                                                          </w:t>
      </w:r>
    </w:p>
    <w:p w:rsidR="00AD1155" w:rsidRPr="00D8482D" w:rsidRDefault="0049030E" w:rsidP="00506555">
      <w:pPr>
        <w:ind w:firstLine="708"/>
        <w:jc w:val="right"/>
      </w:pPr>
      <w:r w:rsidRPr="00D8482D">
        <w:t xml:space="preserve">            </w:t>
      </w:r>
    </w:p>
    <w:p w:rsidR="00AD1155" w:rsidRPr="00D8482D" w:rsidRDefault="00AD1155" w:rsidP="00506555">
      <w:pPr>
        <w:ind w:firstLine="708"/>
        <w:jc w:val="right"/>
      </w:pPr>
    </w:p>
    <w:p w:rsidR="00AD1155" w:rsidRPr="00D8482D" w:rsidRDefault="00AD1155" w:rsidP="00506555">
      <w:pPr>
        <w:ind w:firstLine="708"/>
        <w:jc w:val="right"/>
      </w:pPr>
    </w:p>
    <w:p w:rsidR="00AD1155" w:rsidRPr="00D8482D" w:rsidRDefault="00AD1155" w:rsidP="00506555">
      <w:pPr>
        <w:ind w:firstLine="708"/>
        <w:jc w:val="right"/>
      </w:pPr>
      <w:bookmarkStart w:id="5" w:name="_GoBack"/>
      <w:bookmarkEnd w:id="5"/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AD1155" w:rsidRPr="00AD0994" w:rsidRDefault="00AD1155" w:rsidP="00506555">
      <w:pPr>
        <w:ind w:firstLine="708"/>
        <w:jc w:val="right"/>
        <w:rPr>
          <w:highlight w:val="yellow"/>
        </w:rPr>
      </w:pPr>
    </w:p>
    <w:p w:rsidR="00CA1D3A" w:rsidRPr="00D8482D" w:rsidRDefault="0049030E" w:rsidP="00506555">
      <w:pPr>
        <w:ind w:firstLine="708"/>
        <w:jc w:val="right"/>
      </w:pPr>
      <w:r w:rsidRPr="00D8482D">
        <w:lastRenderedPageBreak/>
        <w:t xml:space="preserve">  Приложение №7</w:t>
      </w:r>
    </w:p>
    <w:p w:rsidR="0049030E" w:rsidRPr="00D8482D" w:rsidRDefault="0049030E" w:rsidP="00D16ADA">
      <w:pPr>
        <w:ind w:firstLine="708"/>
      </w:pPr>
      <w:r w:rsidRPr="00D8482D">
        <w:t xml:space="preserve">                                                                                                                                  к Порядку</w:t>
      </w:r>
    </w:p>
    <w:p w:rsidR="0049030E" w:rsidRPr="00D8482D" w:rsidRDefault="0049030E" w:rsidP="00C15F1C">
      <w:pPr>
        <w:jc w:val="right"/>
      </w:pPr>
    </w:p>
    <w:p w:rsidR="0049030E" w:rsidRPr="00D8482D" w:rsidRDefault="0049030E" w:rsidP="00C15F1C">
      <w:pPr>
        <w:jc w:val="right"/>
      </w:pPr>
    </w:p>
    <w:p w:rsidR="0049030E" w:rsidRPr="00D8482D" w:rsidRDefault="0049030E" w:rsidP="00C15F1C">
      <w:pPr>
        <w:jc w:val="right"/>
      </w:pPr>
    </w:p>
    <w:p w:rsidR="0049030E" w:rsidRPr="00D8482D" w:rsidRDefault="0049030E" w:rsidP="0049030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D8482D">
        <w:rPr>
          <w:rFonts w:eastAsia="Calibri"/>
          <w:b/>
          <w:lang w:eastAsia="en-US"/>
        </w:rPr>
        <w:t>Критерии отбора</w:t>
      </w:r>
    </w:p>
    <w:p w:rsidR="0049030E" w:rsidRPr="00D8482D" w:rsidRDefault="0049030E" w:rsidP="0049030E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482D">
        <w:rPr>
          <w:rFonts w:eastAsia="Calibri"/>
          <w:b/>
          <w:lang w:eastAsia="en-US"/>
        </w:rPr>
        <w:t xml:space="preserve">для физических лиц, </w:t>
      </w:r>
      <w:r w:rsidRPr="00D8482D">
        <w:rPr>
          <w:rFonts w:eastAsia="Calibri" w:cs="Courier New"/>
          <w:b/>
          <w:lang w:eastAsia="en-US"/>
        </w:rPr>
        <w:t>не являющихся индивидуальными предпринимателями и применяющих специальный налоговый режим «Налог на профессиональный доход»</w:t>
      </w:r>
      <w:r w:rsidRPr="00D8482D">
        <w:rPr>
          <w:rFonts w:eastAsia="Calibri" w:cs="Courier New"/>
          <w:bCs/>
          <w:lang w:eastAsia="en-US"/>
        </w:rPr>
        <w:t xml:space="preserve"> (самозанятых)</w:t>
      </w:r>
    </w:p>
    <w:p w:rsidR="0049030E" w:rsidRPr="00D8482D" w:rsidRDefault="0049030E" w:rsidP="0049030E"/>
    <w:tbl>
      <w:tblPr>
        <w:tblW w:w="5000" w:type="pct"/>
        <w:tblLook w:val="01E0" w:firstRow="1" w:lastRow="1" w:firstColumn="1" w:lastColumn="1" w:noHBand="0" w:noVBand="0"/>
      </w:tblPr>
      <w:tblGrid>
        <w:gridCol w:w="699"/>
        <w:gridCol w:w="7674"/>
        <w:gridCol w:w="1256"/>
      </w:tblGrid>
      <w:tr w:rsidR="0049030E" w:rsidRPr="00D8482D" w:rsidTr="0050655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8482D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8482D">
              <w:rPr>
                <w:rFonts w:eastAsia="Calibri"/>
                <w:lang w:eastAsia="en-US"/>
              </w:rPr>
              <w:t>Наименования критерия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8482D">
              <w:rPr>
                <w:rFonts w:eastAsia="Calibri"/>
                <w:lang w:eastAsia="en-US"/>
              </w:rPr>
              <w:t>Балльная оценка</w:t>
            </w:r>
          </w:p>
        </w:tc>
      </w:tr>
      <w:tr w:rsidR="0049030E" w:rsidRPr="00D8482D" w:rsidTr="0050655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D8482D">
              <w:rPr>
                <w:rFonts w:eastAsia="Calibri"/>
                <w:b/>
                <w:lang w:eastAsia="en-US"/>
              </w:rPr>
              <w:t>К 1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D8482D">
              <w:rPr>
                <w:rFonts w:eastAsia="Calibri"/>
                <w:b/>
                <w:lang w:eastAsia="en-US"/>
              </w:rPr>
              <w:t>Сфера деятельности самозанятого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9030E" w:rsidRPr="00D8482D" w:rsidTr="0050655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8482D">
              <w:rPr>
                <w:rFonts w:eastAsia="Calibri"/>
                <w:lang w:eastAsia="en-US"/>
              </w:rPr>
              <w:t xml:space="preserve">Производственная сфера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8482D">
              <w:rPr>
                <w:rFonts w:eastAsia="Calibri"/>
                <w:lang w:eastAsia="en-US"/>
              </w:rPr>
              <w:t>20</w:t>
            </w:r>
          </w:p>
        </w:tc>
      </w:tr>
      <w:tr w:rsidR="0049030E" w:rsidRPr="00D8482D" w:rsidTr="0050655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8482D">
              <w:rPr>
                <w:rFonts w:eastAsia="Calibri"/>
                <w:lang w:eastAsia="en-US"/>
              </w:rPr>
              <w:t>Услуги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AD11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8482D">
              <w:rPr>
                <w:rFonts w:eastAsia="Calibri"/>
                <w:lang w:eastAsia="en-US"/>
              </w:rPr>
              <w:t>1</w:t>
            </w:r>
            <w:r w:rsidR="00AD1155" w:rsidRPr="00D8482D">
              <w:rPr>
                <w:rFonts w:eastAsia="Calibri"/>
                <w:lang w:eastAsia="en-US"/>
              </w:rPr>
              <w:t>0</w:t>
            </w:r>
          </w:p>
        </w:tc>
      </w:tr>
      <w:tr w:rsidR="0049030E" w:rsidRPr="00D8482D" w:rsidTr="0050655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8482D">
              <w:rPr>
                <w:rFonts w:eastAsia="Calibri"/>
                <w:b/>
              </w:rPr>
              <w:t>К2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8482D">
              <w:rPr>
                <w:rFonts w:eastAsia="Calibri"/>
                <w:b/>
              </w:rPr>
              <w:t>Среднемесячный доход от реализации товаров (работ, услуг,</w:t>
            </w:r>
          </w:p>
          <w:p w:rsidR="0049030E" w:rsidRPr="00D8482D" w:rsidRDefault="0049030E" w:rsidP="0050655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8482D">
              <w:rPr>
                <w:rFonts w:eastAsia="Calibri"/>
                <w:b/>
              </w:rPr>
              <w:t>Имущественных прав) на первое число месяца подачи документов, тыс.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9030E" w:rsidRPr="00D8482D" w:rsidTr="0050655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8482D">
              <w:rPr>
                <w:rFonts w:eastAsia="Calibri"/>
              </w:rPr>
              <w:t>Более 150,0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8482D">
              <w:rPr>
                <w:rFonts w:eastAsia="Calibri"/>
              </w:rPr>
              <w:t>30</w:t>
            </w:r>
          </w:p>
        </w:tc>
      </w:tr>
      <w:tr w:rsidR="0049030E" w:rsidRPr="00D8482D" w:rsidTr="0050655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8482D">
              <w:rPr>
                <w:rFonts w:eastAsia="Calibri"/>
              </w:rPr>
              <w:t>От 50,0 до 100,0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8482D">
              <w:rPr>
                <w:rFonts w:eastAsia="Calibri"/>
              </w:rPr>
              <w:t>20</w:t>
            </w:r>
          </w:p>
        </w:tc>
      </w:tr>
      <w:tr w:rsidR="0049030E" w:rsidRPr="00D8482D" w:rsidTr="0050655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8482D">
              <w:rPr>
                <w:rFonts w:eastAsia="Calibri"/>
              </w:rPr>
              <w:t>До 50,0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8482D">
              <w:rPr>
                <w:rFonts w:eastAsia="Calibri"/>
              </w:rPr>
              <w:t>15</w:t>
            </w:r>
          </w:p>
        </w:tc>
      </w:tr>
      <w:tr w:rsidR="0049030E" w:rsidRPr="00D8482D" w:rsidTr="0050655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8482D">
              <w:rPr>
                <w:rFonts w:eastAsia="Calibri"/>
                <w:b/>
              </w:rPr>
              <w:t>К3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D8482D">
              <w:rPr>
                <w:rFonts w:eastAsia="Calibri"/>
                <w:b/>
              </w:rPr>
              <w:t>Срок осуществления деятельности в качестве налогоплательщика, применяющего специальный налоговый режим «Налог на профессиональный доход» (месяцев)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9030E" w:rsidRPr="00D8482D" w:rsidTr="0050655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8482D">
              <w:rPr>
                <w:rFonts w:eastAsia="Calibri"/>
              </w:rPr>
              <w:t>Более 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8482D">
              <w:rPr>
                <w:rFonts w:eastAsia="Calibri"/>
              </w:rPr>
              <w:t>30</w:t>
            </w:r>
          </w:p>
        </w:tc>
      </w:tr>
      <w:tr w:rsidR="0049030E" w:rsidRPr="00D8482D" w:rsidTr="0050655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8482D">
              <w:rPr>
                <w:rFonts w:eastAsia="Calibri"/>
              </w:rPr>
              <w:t>От 3 до 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8482D">
              <w:rPr>
                <w:rFonts w:eastAsia="Calibri"/>
              </w:rPr>
              <w:t>20</w:t>
            </w:r>
          </w:p>
        </w:tc>
      </w:tr>
      <w:tr w:rsidR="0049030E" w:rsidRPr="00D8482D" w:rsidTr="00506555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50655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8482D">
              <w:rPr>
                <w:rFonts w:eastAsia="Calibri"/>
              </w:rPr>
              <w:t>Менее 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0E" w:rsidRPr="00D8482D" w:rsidRDefault="0049030E" w:rsidP="00AD115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8482D">
              <w:rPr>
                <w:rFonts w:eastAsia="Calibri"/>
              </w:rPr>
              <w:t>1</w:t>
            </w:r>
            <w:r w:rsidR="00AD1155" w:rsidRPr="00D8482D">
              <w:rPr>
                <w:rFonts w:eastAsia="Calibri"/>
              </w:rPr>
              <w:t>0</w:t>
            </w:r>
          </w:p>
        </w:tc>
      </w:tr>
    </w:tbl>
    <w:p w:rsidR="0049030E" w:rsidRPr="00D8482D" w:rsidRDefault="0049030E" w:rsidP="0049030E">
      <w:pPr>
        <w:autoSpaceDE w:val="0"/>
        <w:autoSpaceDN w:val="0"/>
        <w:adjustRightInd w:val="0"/>
        <w:rPr>
          <w:rFonts w:ascii="ArialMT" w:eastAsia="Calibri" w:hAnsi="ArialMT" w:cs="ArialMT"/>
        </w:rPr>
      </w:pPr>
    </w:p>
    <w:p w:rsidR="0049030E" w:rsidRPr="00D8482D" w:rsidRDefault="0049030E" w:rsidP="0049030E">
      <w:pPr>
        <w:autoSpaceDE w:val="0"/>
        <w:autoSpaceDN w:val="0"/>
        <w:adjustRightInd w:val="0"/>
        <w:rPr>
          <w:rFonts w:ascii="ArialMT" w:eastAsia="Calibri" w:hAnsi="ArialMT" w:cs="ArialMT"/>
        </w:rPr>
      </w:pPr>
    </w:p>
    <w:p w:rsidR="0049030E" w:rsidRPr="00D8482D" w:rsidRDefault="0049030E" w:rsidP="0049030E">
      <w:pPr>
        <w:autoSpaceDE w:val="0"/>
        <w:autoSpaceDN w:val="0"/>
        <w:adjustRightInd w:val="0"/>
        <w:rPr>
          <w:rFonts w:ascii="ArialMT" w:eastAsia="Calibri" w:hAnsi="ArialMT" w:cs="ArialMT"/>
        </w:rPr>
      </w:pPr>
    </w:p>
    <w:p w:rsidR="0049030E" w:rsidRPr="00D8482D" w:rsidRDefault="0049030E" w:rsidP="0049030E"/>
    <w:p w:rsidR="0049030E" w:rsidRPr="00D8482D" w:rsidRDefault="0049030E" w:rsidP="0049030E"/>
    <w:p w:rsidR="0049030E" w:rsidRPr="00D8482D" w:rsidRDefault="0049030E" w:rsidP="0049030E"/>
    <w:p w:rsidR="0049030E" w:rsidRPr="00D8482D" w:rsidRDefault="0049030E" w:rsidP="0049030E"/>
    <w:p w:rsidR="0049030E" w:rsidRPr="00D8482D" w:rsidRDefault="0049030E" w:rsidP="0049030E"/>
    <w:p w:rsidR="0049030E" w:rsidRPr="00D8482D" w:rsidRDefault="0049030E" w:rsidP="0049030E"/>
    <w:p w:rsidR="0049030E" w:rsidRPr="00D8482D" w:rsidRDefault="0049030E" w:rsidP="00C15F1C">
      <w:pPr>
        <w:jc w:val="right"/>
      </w:pPr>
    </w:p>
    <w:p w:rsidR="0049030E" w:rsidRPr="00AD0994" w:rsidRDefault="0049030E" w:rsidP="00C15F1C">
      <w:pPr>
        <w:jc w:val="right"/>
        <w:rPr>
          <w:highlight w:val="yellow"/>
        </w:rPr>
      </w:pPr>
    </w:p>
    <w:p w:rsidR="0049030E" w:rsidRPr="00AD0994" w:rsidRDefault="0049030E" w:rsidP="00C15F1C">
      <w:pPr>
        <w:jc w:val="right"/>
        <w:rPr>
          <w:highlight w:val="yellow"/>
        </w:rPr>
      </w:pPr>
    </w:p>
    <w:p w:rsidR="0049030E" w:rsidRPr="00AD0994" w:rsidRDefault="0049030E" w:rsidP="00C15F1C">
      <w:pPr>
        <w:jc w:val="right"/>
        <w:rPr>
          <w:highlight w:val="yellow"/>
        </w:rPr>
      </w:pPr>
    </w:p>
    <w:p w:rsidR="0049030E" w:rsidRPr="00AD0994" w:rsidRDefault="0049030E" w:rsidP="00C15F1C">
      <w:pPr>
        <w:jc w:val="right"/>
        <w:rPr>
          <w:highlight w:val="yellow"/>
        </w:rPr>
      </w:pPr>
    </w:p>
    <w:p w:rsidR="0049030E" w:rsidRPr="00AD0994" w:rsidRDefault="0049030E" w:rsidP="00C15F1C">
      <w:pPr>
        <w:jc w:val="right"/>
        <w:rPr>
          <w:highlight w:val="yellow"/>
        </w:rPr>
      </w:pPr>
    </w:p>
    <w:p w:rsidR="0049030E" w:rsidRPr="00AD0994" w:rsidRDefault="0049030E" w:rsidP="00C15F1C">
      <w:pPr>
        <w:jc w:val="right"/>
        <w:rPr>
          <w:highlight w:val="yellow"/>
        </w:rPr>
      </w:pPr>
    </w:p>
    <w:p w:rsidR="0049030E" w:rsidRPr="00AD0994" w:rsidRDefault="0049030E" w:rsidP="00C15F1C">
      <w:pPr>
        <w:jc w:val="right"/>
        <w:rPr>
          <w:highlight w:val="yellow"/>
        </w:rPr>
      </w:pPr>
    </w:p>
    <w:p w:rsidR="0049030E" w:rsidRPr="00AD0994" w:rsidRDefault="0049030E" w:rsidP="00C15F1C">
      <w:pPr>
        <w:jc w:val="right"/>
        <w:rPr>
          <w:highlight w:val="yellow"/>
        </w:rPr>
      </w:pPr>
    </w:p>
    <w:p w:rsidR="0049030E" w:rsidRPr="00AD0994" w:rsidRDefault="0049030E" w:rsidP="00C15F1C">
      <w:pPr>
        <w:jc w:val="right"/>
        <w:rPr>
          <w:highlight w:val="yellow"/>
        </w:rPr>
      </w:pPr>
    </w:p>
    <w:p w:rsidR="0049030E" w:rsidRPr="00AD0994" w:rsidRDefault="0049030E" w:rsidP="00C15F1C">
      <w:pPr>
        <w:jc w:val="right"/>
        <w:rPr>
          <w:highlight w:val="yellow"/>
        </w:rPr>
      </w:pPr>
    </w:p>
    <w:p w:rsidR="0049030E" w:rsidRPr="00AD0994" w:rsidRDefault="0049030E" w:rsidP="00C15F1C">
      <w:pPr>
        <w:jc w:val="right"/>
        <w:rPr>
          <w:highlight w:val="yellow"/>
        </w:rPr>
      </w:pPr>
    </w:p>
    <w:p w:rsidR="00DE0A65" w:rsidRPr="00AD0994" w:rsidRDefault="00DE0A65" w:rsidP="00C15F1C">
      <w:pPr>
        <w:jc w:val="right"/>
        <w:rPr>
          <w:highlight w:val="yellow"/>
        </w:rPr>
      </w:pPr>
    </w:p>
    <w:p w:rsidR="00DE0A65" w:rsidRPr="00AD0994" w:rsidRDefault="00DE0A65" w:rsidP="00C15F1C">
      <w:pPr>
        <w:jc w:val="right"/>
        <w:rPr>
          <w:highlight w:val="yellow"/>
        </w:rPr>
      </w:pPr>
    </w:p>
    <w:p w:rsidR="00AD1155" w:rsidRPr="00AD0994" w:rsidRDefault="00AD1155" w:rsidP="00C15F1C">
      <w:pPr>
        <w:jc w:val="right"/>
        <w:rPr>
          <w:highlight w:val="yellow"/>
        </w:rPr>
      </w:pPr>
    </w:p>
    <w:p w:rsidR="00742C4B" w:rsidRPr="00D8482D" w:rsidRDefault="00C15F1C" w:rsidP="00C15F1C">
      <w:pPr>
        <w:jc w:val="right"/>
      </w:pPr>
      <w:r w:rsidRPr="00D8482D">
        <w:lastRenderedPageBreak/>
        <w:t>Приложение №</w:t>
      </w:r>
      <w:r w:rsidR="00DE0A65" w:rsidRPr="00D8482D">
        <w:t>8</w:t>
      </w:r>
      <w:r w:rsidRPr="00D8482D">
        <w:t xml:space="preserve"> </w:t>
      </w:r>
    </w:p>
    <w:p w:rsidR="00C15F1C" w:rsidRPr="00D8482D" w:rsidRDefault="00C15F1C" w:rsidP="00C15F1C">
      <w:pPr>
        <w:jc w:val="right"/>
      </w:pPr>
      <w:r w:rsidRPr="00D8482D">
        <w:t>к Порядку</w:t>
      </w:r>
    </w:p>
    <w:p w:rsidR="00C15F1C" w:rsidRPr="00D8482D" w:rsidRDefault="00C15F1C" w:rsidP="00C15F1C">
      <w:pPr>
        <w:jc w:val="center"/>
        <w:rPr>
          <w:b/>
        </w:rPr>
      </w:pPr>
      <w:r w:rsidRPr="00D8482D">
        <w:rPr>
          <w:b/>
        </w:rPr>
        <w:t>СВЕДЕНИЯ</w:t>
      </w:r>
    </w:p>
    <w:p w:rsidR="00C15F1C" w:rsidRPr="00D8482D" w:rsidRDefault="00C15F1C" w:rsidP="00C15F1C">
      <w:pPr>
        <w:jc w:val="center"/>
        <w:rPr>
          <w:b/>
        </w:rPr>
      </w:pPr>
      <w:r w:rsidRPr="00D8482D">
        <w:rPr>
          <w:b/>
        </w:rPr>
        <w:t xml:space="preserve">Об экономических показателях субъекта малого </w:t>
      </w:r>
    </w:p>
    <w:p w:rsidR="00C15F1C" w:rsidRPr="00D8482D" w:rsidRDefault="00C15F1C" w:rsidP="00C15F1C">
      <w:pPr>
        <w:jc w:val="center"/>
        <w:rPr>
          <w:b/>
        </w:rPr>
      </w:pPr>
      <w:r w:rsidRPr="00D8482D">
        <w:rPr>
          <w:b/>
        </w:rPr>
        <w:t>предпринимательства –получателя поддержки</w:t>
      </w:r>
    </w:p>
    <w:p w:rsidR="00C15F1C" w:rsidRPr="00D8482D" w:rsidRDefault="00C15F1C" w:rsidP="00C15F1C">
      <w:pPr>
        <w:jc w:val="center"/>
        <w:rPr>
          <w:b/>
        </w:rPr>
      </w:pPr>
    </w:p>
    <w:p w:rsidR="00C15F1C" w:rsidRPr="00D8482D" w:rsidRDefault="00C15F1C" w:rsidP="00C15F1C">
      <w:pPr>
        <w:pBdr>
          <w:bottom w:val="single" w:sz="12" w:space="1" w:color="auto"/>
        </w:pBdr>
        <w:jc w:val="center"/>
        <w:rPr>
          <w:b/>
        </w:rPr>
      </w:pPr>
    </w:p>
    <w:p w:rsidR="00C15F1C" w:rsidRPr="00D8482D" w:rsidRDefault="00C15F1C" w:rsidP="00C15F1C">
      <w:pPr>
        <w:jc w:val="center"/>
      </w:pPr>
      <w:r w:rsidRPr="00D8482D">
        <w:t>(полное наименование субъекта малого и среднего предпринимательства –получателя поддержки</w:t>
      </w:r>
    </w:p>
    <w:p w:rsidR="00C15F1C" w:rsidRPr="00D8482D" w:rsidRDefault="00C15F1C" w:rsidP="00C15F1C">
      <w:pPr>
        <w:jc w:val="center"/>
      </w:pPr>
    </w:p>
    <w:p w:rsidR="00C15F1C" w:rsidRPr="00D8482D" w:rsidRDefault="00C15F1C" w:rsidP="00C15F1C">
      <w:pPr>
        <w:rPr>
          <w:b/>
        </w:rPr>
      </w:pPr>
      <w:r w:rsidRPr="00D8482D">
        <w:rPr>
          <w:b/>
        </w:rPr>
        <w:t>АДРЕС (ЮРИДИЧЕСКИЙ</w:t>
      </w:r>
      <w:proofErr w:type="gramStart"/>
      <w:r w:rsidRPr="00D8482D">
        <w:rPr>
          <w:b/>
        </w:rPr>
        <w:t>):_</w:t>
      </w:r>
      <w:proofErr w:type="gramEnd"/>
      <w:r w:rsidRPr="00D8482D">
        <w:rPr>
          <w:b/>
        </w:rPr>
        <w:t>_________________________________________________________</w:t>
      </w:r>
    </w:p>
    <w:p w:rsidR="00C15F1C" w:rsidRPr="00D8482D" w:rsidRDefault="00C15F1C" w:rsidP="00C15F1C">
      <w:r w:rsidRPr="00D8482D">
        <w:t>Адрес осуществления деятельности:</w:t>
      </w:r>
      <w:r w:rsidR="00A64697" w:rsidRPr="00D8482D">
        <w:t xml:space="preserve"> ________</w:t>
      </w:r>
      <w:r w:rsidRPr="00D8482D">
        <w:t>______________________________________</w:t>
      </w:r>
    </w:p>
    <w:p w:rsidR="00C15F1C" w:rsidRPr="00D8482D" w:rsidRDefault="00C15F1C" w:rsidP="00C15F1C">
      <w:proofErr w:type="gramStart"/>
      <w:r w:rsidRPr="00D8482D">
        <w:t>ИНН:_</w:t>
      </w:r>
      <w:proofErr w:type="gramEnd"/>
      <w:r w:rsidRPr="00D8482D">
        <w:t>_____________________________________________</w:t>
      </w:r>
      <w:r w:rsidR="00A64697" w:rsidRPr="00D8482D">
        <w:t>___________________________</w:t>
      </w:r>
    </w:p>
    <w:p w:rsidR="00C15F1C" w:rsidRPr="00D8482D" w:rsidRDefault="00C15F1C" w:rsidP="00C15F1C">
      <w:r w:rsidRPr="00D8482D">
        <w:rPr>
          <w:b/>
        </w:rPr>
        <w:t>Вид деятельности:</w:t>
      </w:r>
      <w:r w:rsidRPr="00D8482D">
        <w:t xml:space="preserve"> </w:t>
      </w:r>
      <w:r w:rsidR="00D76035" w:rsidRPr="00D8482D">
        <w:t>__</w:t>
      </w:r>
      <w:r w:rsidRPr="00D8482D">
        <w:t>_______________________________________________</w:t>
      </w:r>
      <w:r w:rsidR="00A64697" w:rsidRPr="00D8482D">
        <w:t>___________</w:t>
      </w:r>
    </w:p>
    <w:p w:rsidR="00C15F1C" w:rsidRPr="00D8482D" w:rsidRDefault="00C15F1C" w:rsidP="00C15F1C">
      <w:proofErr w:type="gramStart"/>
      <w:r w:rsidRPr="00D8482D">
        <w:t>Телефон:_</w:t>
      </w:r>
      <w:proofErr w:type="gramEnd"/>
      <w:r w:rsidRPr="00D8482D">
        <w:t>___________________________________________</w:t>
      </w:r>
      <w:r w:rsidR="00A64697" w:rsidRPr="00D8482D">
        <w:t>__________________________</w:t>
      </w:r>
    </w:p>
    <w:p w:rsidR="00C15F1C" w:rsidRPr="00D8482D" w:rsidRDefault="00C15F1C" w:rsidP="00C15F1C">
      <w:proofErr w:type="gramStart"/>
      <w:r w:rsidRPr="00D8482D">
        <w:t>Факс:_</w:t>
      </w:r>
      <w:proofErr w:type="gramEnd"/>
      <w:r w:rsidRPr="00D8482D">
        <w:t>______________________________________________</w:t>
      </w:r>
      <w:r w:rsidR="00A64697" w:rsidRPr="00D8482D">
        <w:t>__________________________</w:t>
      </w:r>
    </w:p>
    <w:p w:rsidR="00C15F1C" w:rsidRPr="00D8482D" w:rsidRDefault="00C15F1C" w:rsidP="00C15F1C">
      <w:r w:rsidRPr="00D8482D">
        <w:t>ФИО руководителя (полностью)_________________</w:t>
      </w:r>
      <w:r w:rsidR="00A64697" w:rsidRPr="00D8482D">
        <w:t>_</w:t>
      </w:r>
      <w:r w:rsidRPr="00D8482D">
        <w:t>________________________________</w:t>
      </w:r>
    </w:p>
    <w:p w:rsidR="00C15F1C" w:rsidRPr="00D8482D" w:rsidRDefault="00C15F1C" w:rsidP="00C15F1C"/>
    <w:p w:rsidR="00C15F1C" w:rsidRPr="00D8482D" w:rsidRDefault="00C15F1C" w:rsidP="00C15F1C">
      <w:pPr>
        <w:rPr>
          <w:b/>
        </w:rPr>
      </w:pPr>
      <w:r w:rsidRPr="00D8482D">
        <w:rPr>
          <w:b/>
        </w:rPr>
        <w:t>Информация об экономической деятельности:</w:t>
      </w:r>
    </w:p>
    <w:p w:rsidR="00C15F1C" w:rsidRPr="00D8482D" w:rsidRDefault="00C15F1C" w:rsidP="00C15F1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33"/>
        <w:gridCol w:w="2800"/>
        <w:gridCol w:w="1898"/>
        <w:gridCol w:w="1898"/>
      </w:tblGrid>
      <w:tr w:rsidR="00ED002D" w:rsidRPr="00D8482D" w:rsidTr="00ED002D">
        <w:tc>
          <w:tcPr>
            <w:tcW w:w="3033" w:type="dxa"/>
          </w:tcPr>
          <w:p w:rsidR="00ED002D" w:rsidRPr="00D8482D" w:rsidRDefault="00ED002D" w:rsidP="001D169B">
            <w:pPr>
              <w:jc w:val="center"/>
              <w:rPr>
                <w:b/>
              </w:rPr>
            </w:pPr>
            <w:r w:rsidRPr="00D8482D">
              <w:rPr>
                <w:b/>
              </w:rPr>
              <w:t>Наименование показателя</w:t>
            </w:r>
          </w:p>
        </w:tc>
        <w:tc>
          <w:tcPr>
            <w:tcW w:w="2800" w:type="dxa"/>
          </w:tcPr>
          <w:p w:rsidR="00ED002D" w:rsidRPr="00D8482D" w:rsidRDefault="00ED002D" w:rsidP="00ED002D">
            <w:pPr>
              <w:jc w:val="center"/>
              <w:rPr>
                <w:b/>
              </w:rPr>
            </w:pPr>
            <w:r w:rsidRPr="00D8482D">
              <w:rPr>
                <w:b/>
              </w:rPr>
              <w:t>За ________год</w:t>
            </w:r>
          </w:p>
        </w:tc>
        <w:tc>
          <w:tcPr>
            <w:tcW w:w="1898" w:type="dxa"/>
          </w:tcPr>
          <w:p w:rsidR="00ED002D" w:rsidRPr="00D8482D" w:rsidRDefault="00ED002D" w:rsidP="001D169B">
            <w:pPr>
              <w:jc w:val="center"/>
              <w:rPr>
                <w:b/>
              </w:rPr>
            </w:pPr>
            <w:r w:rsidRPr="00D8482D">
              <w:rPr>
                <w:b/>
              </w:rPr>
              <w:t>За _______год</w:t>
            </w:r>
          </w:p>
        </w:tc>
        <w:tc>
          <w:tcPr>
            <w:tcW w:w="1898" w:type="dxa"/>
          </w:tcPr>
          <w:p w:rsidR="00ED002D" w:rsidRPr="00D8482D" w:rsidRDefault="00ED002D" w:rsidP="001D169B">
            <w:pPr>
              <w:jc w:val="center"/>
              <w:rPr>
                <w:b/>
              </w:rPr>
            </w:pPr>
            <w:r w:rsidRPr="00D8482D">
              <w:rPr>
                <w:b/>
              </w:rPr>
              <w:t>Темп роста, %</w:t>
            </w:r>
          </w:p>
        </w:tc>
      </w:tr>
      <w:tr w:rsidR="00ED002D" w:rsidRPr="00D8482D" w:rsidTr="00ED002D">
        <w:tc>
          <w:tcPr>
            <w:tcW w:w="3033" w:type="dxa"/>
          </w:tcPr>
          <w:p w:rsidR="00ED002D" w:rsidRPr="00D8482D" w:rsidRDefault="00ED002D" w:rsidP="001D169B">
            <w:r w:rsidRPr="00D8482D">
              <w:t>Оборот продукции (</w:t>
            </w:r>
            <w:proofErr w:type="spellStart"/>
            <w:r w:rsidRPr="00D8482D">
              <w:t>тыс.руб</w:t>
            </w:r>
            <w:proofErr w:type="spellEnd"/>
            <w:r w:rsidRPr="00D8482D">
              <w:t>.)</w:t>
            </w:r>
          </w:p>
        </w:tc>
        <w:tc>
          <w:tcPr>
            <w:tcW w:w="2800" w:type="dxa"/>
          </w:tcPr>
          <w:p w:rsidR="00ED002D" w:rsidRPr="00D8482D" w:rsidRDefault="00ED002D" w:rsidP="001D169B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ED002D" w:rsidRPr="00D8482D" w:rsidRDefault="00ED002D" w:rsidP="001D169B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ED002D" w:rsidRPr="00D8482D" w:rsidRDefault="00ED002D" w:rsidP="001D169B">
            <w:pPr>
              <w:jc w:val="center"/>
              <w:rPr>
                <w:b/>
              </w:rPr>
            </w:pPr>
          </w:p>
        </w:tc>
      </w:tr>
      <w:tr w:rsidR="00ED002D" w:rsidRPr="00D8482D" w:rsidTr="00ED002D">
        <w:tc>
          <w:tcPr>
            <w:tcW w:w="3033" w:type="dxa"/>
          </w:tcPr>
          <w:p w:rsidR="00ED002D" w:rsidRPr="00D8482D" w:rsidRDefault="00ED002D" w:rsidP="001D169B">
            <w:r w:rsidRPr="00D8482D">
              <w:t xml:space="preserve">Среднесписочная численность работников, </w:t>
            </w:r>
          </w:p>
        </w:tc>
        <w:tc>
          <w:tcPr>
            <w:tcW w:w="2800" w:type="dxa"/>
          </w:tcPr>
          <w:p w:rsidR="00ED002D" w:rsidRPr="00D8482D" w:rsidRDefault="00ED002D" w:rsidP="001D169B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ED002D" w:rsidRPr="00D8482D" w:rsidRDefault="00ED002D" w:rsidP="001D169B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ED002D" w:rsidRPr="00D8482D" w:rsidRDefault="00ED002D" w:rsidP="001D169B">
            <w:pPr>
              <w:jc w:val="center"/>
              <w:rPr>
                <w:b/>
              </w:rPr>
            </w:pPr>
          </w:p>
        </w:tc>
      </w:tr>
      <w:tr w:rsidR="00ED002D" w:rsidRPr="00D8482D" w:rsidTr="00ED002D">
        <w:tc>
          <w:tcPr>
            <w:tcW w:w="3033" w:type="dxa"/>
          </w:tcPr>
          <w:p w:rsidR="00ED002D" w:rsidRPr="00D8482D" w:rsidRDefault="00ED002D" w:rsidP="001D169B">
            <w:r w:rsidRPr="00D8482D">
              <w:t xml:space="preserve">Сумма уплаченных налогов, сборов, </w:t>
            </w:r>
            <w:proofErr w:type="spellStart"/>
            <w:r w:rsidRPr="00D8482D">
              <w:t>тыс.руб</w:t>
            </w:r>
            <w:proofErr w:type="spellEnd"/>
            <w:r w:rsidRPr="00D8482D">
              <w:t>.</w:t>
            </w:r>
          </w:p>
        </w:tc>
        <w:tc>
          <w:tcPr>
            <w:tcW w:w="2800" w:type="dxa"/>
          </w:tcPr>
          <w:p w:rsidR="00ED002D" w:rsidRPr="00D8482D" w:rsidRDefault="00ED002D" w:rsidP="001D169B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ED002D" w:rsidRPr="00D8482D" w:rsidRDefault="00ED002D" w:rsidP="001D169B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ED002D" w:rsidRPr="00D8482D" w:rsidRDefault="00ED002D" w:rsidP="001D169B">
            <w:pPr>
              <w:jc w:val="center"/>
              <w:rPr>
                <w:b/>
              </w:rPr>
            </w:pPr>
          </w:p>
        </w:tc>
      </w:tr>
      <w:tr w:rsidR="00ED002D" w:rsidRPr="00D8482D" w:rsidTr="00ED002D">
        <w:tc>
          <w:tcPr>
            <w:tcW w:w="3033" w:type="dxa"/>
          </w:tcPr>
          <w:p w:rsidR="00ED002D" w:rsidRPr="00D8482D" w:rsidRDefault="00ED002D" w:rsidP="001D169B">
            <w:r w:rsidRPr="00D8482D">
              <w:t xml:space="preserve">Среднемесячная заработная плата, </w:t>
            </w:r>
            <w:proofErr w:type="spellStart"/>
            <w:r w:rsidRPr="00D8482D">
              <w:t>тыс.руб</w:t>
            </w:r>
            <w:proofErr w:type="spellEnd"/>
            <w:r w:rsidRPr="00D8482D">
              <w:t>.</w:t>
            </w:r>
          </w:p>
        </w:tc>
        <w:tc>
          <w:tcPr>
            <w:tcW w:w="2800" w:type="dxa"/>
          </w:tcPr>
          <w:p w:rsidR="00ED002D" w:rsidRPr="00D8482D" w:rsidRDefault="00ED002D" w:rsidP="001D169B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ED002D" w:rsidRPr="00D8482D" w:rsidRDefault="00ED002D" w:rsidP="001D169B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ED002D" w:rsidRPr="00D8482D" w:rsidRDefault="00ED002D" w:rsidP="001D169B">
            <w:pPr>
              <w:jc w:val="center"/>
              <w:rPr>
                <w:b/>
              </w:rPr>
            </w:pPr>
          </w:p>
        </w:tc>
      </w:tr>
      <w:tr w:rsidR="00ED002D" w:rsidRPr="00D8482D" w:rsidTr="00ED002D">
        <w:tc>
          <w:tcPr>
            <w:tcW w:w="3033" w:type="dxa"/>
          </w:tcPr>
          <w:p w:rsidR="00ED002D" w:rsidRPr="00D8482D" w:rsidRDefault="00ED002D" w:rsidP="001D169B">
            <w:r w:rsidRPr="00D8482D">
              <w:t>Число созданных рабочих мест за год</w:t>
            </w:r>
          </w:p>
        </w:tc>
        <w:tc>
          <w:tcPr>
            <w:tcW w:w="2800" w:type="dxa"/>
          </w:tcPr>
          <w:p w:rsidR="00ED002D" w:rsidRPr="00D8482D" w:rsidRDefault="00ED002D" w:rsidP="001D169B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ED002D" w:rsidRPr="00D8482D" w:rsidRDefault="00ED002D" w:rsidP="001D169B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ED002D" w:rsidRPr="00D8482D" w:rsidRDefault="00ED002D" w:rsidP="001D169B">
            <w:pPr>
              <w:jc w:val="center"/>
              <w:rPr>
                <w:b/>
              </w:rPr>
            </w:pPr>
          </w:p>
        </w:tc>
      </w:tr>
      <w:tr w:rsidR="00ED002D" w:rsidRPr="00D8482D" w:rsidTr="00ED002D">
        <w:tc>
          <w:tcPr>
            <w:tcW w:w="3033" w:type="dxa"/>
          </w:tcPr>
          <w:p w:rsidR="00ED002D" w:rsidRPr="00D8482D" w:rsidRDefault="00ED002D" w:rsidP="001D169B"/>
        </w:tc>
        <w:tc>
          <w:tcPr>
            <w:tcW w:w="2800" w:type="dxa"/>
          </w:tcPr>
          <w:p w:rsidR="00ED002D" w:rsidRPr="00D8482D" w:rsidRDefault="00ED002D" w:rsidP="001D169B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ED002D" w:rsidRPr="00D8482D" w:rsidRDefault="00ED002D" w:rsidP="001D169B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ED002D" w:rsidRPr="00D8482D" w:rsidRDefault="00ED002D" w:rsidP="001D169B">
            <w:pPr>
              <w:jc w:val="center"/>
              <w:rPr>
                <w:b/>
              </w:rPr>
            </w:pPr>
          </w:p>
        </w:tc>
      </w:tr>
    </w:tbl>
    <w:p w:rsidR="00C15F1C" w:rsidRPr="00D8482D" w:rsidRDefault="00C15F1C" w:rsidP="00C15F1C">
      <w:pPr>
        <w:jc w:val="center"/>
        <w:rPr>
          <w:b/>
        </w:rPr>
      </w:pPr>
    </w:p>
    <w:p w:rsidR="00C15F1C" w:rsidRPr="00D8482D" w:rsidRDefault="00C15F1C" w:rsidP="00C15F1C">
      <w:pPr>
        <w:jc w:val="center"/>
        <w:rPr>
          <w:b/>
        </w:rPr>
      </w:pPr>
    </w:p>
    <w:p w:rsidR="00C15F1C" w:rsidRPr="00D8482D" w:rsidRDefault="00C15F1C" w:rsidP="00C15F1C">
      <w:pPr>
        <w:jc w:val="center"/>
        <w:rPr>
          <w:b/>
        </w:rPr>
      </w:pPr>
    </w:p>
    <w:p w:rsidR="00C15F1C" w:rsidRPr="00D8482D" w:rsidRDefault="00C15F1C" w:rsidP="00C15F1C">
      <w:pPr>
        <w:jc w:val="center"/>
        <w:rPr>
          <w:b/>
        </w:rPr>
      </w:pPr>
    </w:p>
    <w:p w:rsidR="00C15F1C" w:rsidRPr="00D8482D" w:rsidRDefault="00C15F1C" w:rsidP="00C15F1C">
      <w:pPr>
        <w:jc w:val="both"/>
        <w:rPr>
          <w:b/>
        </w:rPr>
      </w:pPr>
      <w:r w:rsidRPr="00D8482D">
        <w:rPr>
          <w:b/>
        </w:rPr>
        <w:t>Достоверность представленных сведений подтверждаю.</w:t>
      </w:r>
    </w:p>
    <w:p w:rsidR="00C15F1C" w:rsidRPr="00D8482D" w:rsidRDefault="00C15F1C" w:rsidP="00C15F1C">
      <w:pPr>
        <w:jc w:val="both"/>
        <w:rPr>
          <w:b/>
        </w:rPr>
      </w:pPr>
      <w:r w:rsidRPr="00D8482D">
        <w:rPr>
          <w:b/>
        </w:rPr>
        <w:t>Руководитель___________________                  __________________________________</w:t>
      </w:r>
    </w:p>
    <w:p w:rsidR="00C15F1C" w:rsidRPr="00D8482D" w:rsidRDefault="00C15F1C" w:rsidP="00C15F1C">
      <w:pPr>
        <w:jc w:val="both"/>
      </w:pPr>
      <w:r w:rsidRPr="00D8482D">
        <w:t xml:space="preserve">                             (</w:t>
      </w:r>
      <w:proofErr w:type="gramStart"/>
      <w:r w:rsidRPr="00D8482D">
        <w:t xml:space="preserve">подпись)   </w:t>
      </w:r>
      <w:proofErr w:type="gramEnd"/>
      <w:r w:rsidRPr="00D8482D">
        <w:t xml:space="preserve">                                         (расшифровка подписи)</w:t>
      </w:r>
    </w:p>
    <w:p w:rsidR="00C15F1C" w:rsidRPr="00D8482D" w:rsidRDefault="00C15F1C" w:rsidP="00C15F1C">
      <w:pPr>
        <w:jc w:val="both"/>
      </w:pPr>
    </w:p>
    <w:p w:rsidR="00C15F1C" w:rsidRPr="00D8482D" w:rsidRDefault="00C15F1C" w:rsidP="00C15F1C">
      <w:pPr>
        <w:jc w:val="both"/>
      </w:pPr>
    </w:p>
    <w:p w:rsidR="00C15F1C" w:rsidRPr="00D8482D" w:rsidRDefault="00C15F1C" w:rsidP="00C15F1C">
      <w:pPr>
        <w:jc w:val="both"/>
      </w:pPr>
      <w:r w:rsidRPr="00D8482D">
        <w:t xml:space="preserve">«____» ____________20 ____ года </w:t>
      </w:r>
    </w:p>
    <w:p w:rsidR="00C15F1C" w:rsidRPr="00D8482D" w:rsidRDefault="00C15F1C" w:rsidP="00D16ADA">
      <w:pPr>
        <w:ind w:firstLine="708"/>
      </w:pPr>
    </w:p>
    <w:p w:rsidR="00E654C3" w:rsidRPr="00D8482D" w:rsidRDefault="00E654C3" w:rsidP="00D16ADA">
      <w:pPr>
        <w:ind w:firstLine="708"/>
      </w:pPr>
    </w:p>
    <w:p w:rsidR="002B45BB" w:rsidRPr="00D8482D" w:rsidRDefault="002B45BB" w:rsidP="00D16ADA">
      <w:pPr>
        <w:ind w:firstLine="708"/>
      </w:pPr>
    </w:p>
    <w:p w:rsidR="002B45BB" w:rsidRPr="00D8482D" w:rsidRDefault="002B45BB" w:rsidP="00D16ADA">
      <w:pPr>
        <w:ind w:firstLine="708"/>
      </w:pPr>
    </w:p>
    <w:p w:rsidR="002B45BB" w:rsidRPr="00AD0994" w:rsidRDefault="002B45BB" w:rsidP="00D16ADA">
      <w:pPr>
        <w:ind w:firstLine="708"/>
        <w:rPr>
          <w:highlight w:val="yellow"/>
        </w:rPr>
      </w:pPr>
    </w:p>
    <w:p w:rsidR="002B45BB" w:rsidRPr="00AD0994" w:rsidRDefault="002B45BB" w:rsidP="00D16ADA">
      <w:pPr>
        <w:ind w:firstLine="708"/>
        <w:rPr>
          <w:highlight w:val="yellow"/>
        </w:rPr>
      </w:pPr>
    </w:p>
    <w:p w:rsidR="006D3632" w:rsidRPr="00AD0994" w:rsidRDefault="00E654C3" w:rsidP="00E87440">
      <w:pPr>
        <w:rPr>
          <w:sz w:val="28"/>
          <w:szCs w:val="28"/>
          <w:highlight w:val="yellow"/>
        </w:rPr>
      </w:pPr>
      <w:r w:rsidRPr="00AD0994">
        <w:rPr>
          <w:sz w:val="28"/>
          <w:szCs w:val="28"/>
          <w:highlight w:val="yellow"/>
        </w:rPr>
        <w:t xml:space="preserve">                                                                   </w:t>
      </w:r>
    </w:p>
    <w:p w:rsidR="006D3632" w:rsidRPr="00D8482D" w:rsidRDefault="006D3632" w:rsidP="006D3632">
      <w:pPr>
        <w:jc w:val="right"/>
      </w:pPr>
      <w:r w:rsidRPr="00D8482D">
        <w:lastRenderedPageBreak/>
        <w:t xml:space="preserve">Приложение №9 </w:t>
      </w:r>
    </w:p>
    <w:p w:rsidR="006D3632" w:rsidRPr="00D8482D" w:rsidRDefault="006D3632" w:rsidP="006D3632">
      <w:pPr>
        <w:jc w:val="right"/>
      </w:pPr>
      <w:r w:rsidRPr="00D8482D">
        <w:t>к Порядку</w:t>
      </w:r>
    </w:p>
    <w:p w:rsidR="006D3632" w:rsidRPr="00D8482D" w:rsidRDefault="006D3632" w:rsidP="006D3632">
      <w:pPr>
        <w:jc w:val="center"/>
        <w:rPr>
          <w:b/>
        </w:rPr>
      </w:pPr>
      <w:r w:rsidRPr="00D8482D">
        <w:rPr>
          <w:b/>
        </w:rPr>
        <w:t>СВЕДЕНИЯ</w:t>
      </w:r>
    </w:p>
    <w:p w:rsidR="006D3632" w:rsidRPr="00D8482D" w:rsidRDefault="006D3632" w:rsidP="006D3632">
      <w:pPr>
        <w:jc w:val="center"/>
        <w:rPr>
          <w:b/>
        </w:rPr>
      </w:pPr>
      <w:r w:rsidRPr="00D8482D">
        <w:rPr>
          <w:b/>
        </w:rPr>
        <w:t>Об экономических показателях самозанятого –получателя поддержки</w:t>
      </w:r>
    </w:p>
    <w:p w:rsidR="006D3632" w:rsidRPr="00D8482D" w:rsidRDefault="006D3632" w:rsidP="006D3632">
      <w:pPr>
        <w:jc w:val="center"/>
        <w:rPr>
          <w:b/>
        </w:rPr>
      </w:pPr>
    </w:p>
    <w:p w:rsidR="006D3632" w:rsidRPr="00D8482D" w:rsidRDefault="006D3632" w:rsidP="006D3632">
      <w:pPr>
        <w:pBdr>
          <w:bottom w:val="single" w:sz="12" w:space="1" w:color="auto"/>
        </w:pBdr>
        <w:jc w:val="center"/>
        <w:rPr>
          <w:b/>
        </w:rPr>
      </w:pPr>
    </w:p>
    <w:p w:rsidR="006D3632" w:rsidRPr="00D8482D" w:rsidRDefault="006D3632" w:rsidP="006D3632">
      <w:pPr>
        <w:jc w:val="center"/>
      </w:pPr>
      <w:r w:rsidRPr="00D8482D">
        <w:t>(фамилия, имя, отчество самозанятого –получателя поддержки)</w:t>
      </w:r>
    </w:p>
    <w:p w:rsidR="006D3632" w:rsidRPr="00D8482D" w:rsidRDefault="006D3632" w:rsidP="006D3632">
      <w:pPr>
        <w:jc w:val="center"/>
      </w:pPr>
    </w:p>
    <w:p w:rsidR="006D3632" w:rsidRPr="00D8482D" w:rsidRDefault="006D3632" w:rsidP="006D3632">
      <w:pPr>
        <w:rPr>
          <w:b/>
        </w:rPr>
      </w:pPr>
      <w:r w:rsidRPr="00D8482D">
        <w:rPr>
          <w:b/>
        </w:rPr>
        <w:t>АДРЕС (ЮРИДИЧЕСКИЙ</w:t>
      </w:r>
      <w:proofErr w:type="gramStart"/>
      <w:r w:rsidRPr="00D8482D">
        <w:rPr>
          <w:b/>
        </w:rPr>
        <w:t>):_</w:t>
      </w:r>
      <w:proofErr w:type="gramEnd"/>
      <w:r w:rsidRPr="00D8482D">
        <w:rPr>
          <w:b/>
        </w:rPr>
        <w:t>_________________________________________________________</w:t>
      </w:r>
    </w:p>
    <w:p w:rsidR="006D3632" w:rsidRPr="00D8482D" w:rsidRDefault="006D3632" w:rsidP="006D3632">
      <w:r w:rsidRPr="00D8482D">
        <w:t>Адрес осуществления деятельности: ______________________________________________</w:t>
      </w:r>
    </w:p>
    <w:p w:rsidR="006D3632" w:rsidRPr="00D8482D" w:rsidRDefault="006D3632" w:rsidP="006D3632">
      <w:proofErr w:type="gramStart"/>
      <w:r w:rsidRPr="00D8482D">
        <w:t>ИНН:_</w:t>
      </w:r>
      <w:proofErr w:type="gramEnd"/>
      <w:r w:rsidRPr="00D8482D">
        <w:t>________________________________________________________________________</w:t>
      </w:r>
    </w:p>
    <w:p w:rsidR="006D3632" w:rsidRPr="00D8482D" w:rsidRDefault="006D3632" w:rsidP="006D3632">
      <w:r w:rsidRPr="00D8482D">
        <w:rPr>
          <w:b/>
        </w:rPr>
        <w:t>Вид деятельности:</w:t>
      </w:r>
      <w:r w:rsidRPr="00D8482D">
        <w:t xml:space="preserve"> ____________________________________________________________</w:t>
      </w:r>
    </w:p>
    <w:p w:rsidR="006D3632" w:rsidRPr="00D8482D" w:rsidRDefault="006D3632" w:rsidP="006D3632">
      <w:proofErr w:type="gramStart"/>
      <w:r w:rsidRPr="00D8482D">
        <w:t>Телефон:_</w:t>
      </w:r>
      <w:proofErr w:type="gramEnd"/>
      <w:r w:rsidRPr="00D8482D">
        <w:t>_____________________________________________________________________</w:t>
      </w:r>
    </w:p>
    <w:p w:rsidR="006D3632" w:rsidRPr="00D8482D" w:rsidRDefault="006D3632" w:rsidP="006D3632"/>
    <w:p w:rsidR="006D3632" w:rsidRPr="00D8482D" w:rsidRDefault="006D3632" w:rsidP="006D3632">
      <w:pPr>
        <w:rPr>
          <w:b/>
        </w:rPr>
      </w:pPr>
      <w:r w:rsidRPr="00D8482D">
        <w:rPr>
          <w:b/>
        </w:rPr>
        <w:t>Информация об экономической деятельности:</w:t>
      </w:r>
    </w:p>
    <w:p w:rsidR="006D3632" w:rsidRPr="00D8482D" w:rsidRDefault="006D3632" w:rsidP="006D363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33"/>
        <w:gridCol w:w="2800"/>
        <w:gridCol w:w="1898"/>
        <w:gridCol w:w="1898"/>
      </w:tblGrid>
      <w:tr w:rsidR="006D3632" w:rsidRPr="00D8482D" w:rsidTr="00926295">
        <w:tc>
          <w:tcPr>
            <w:tcW w:w="3033" w:type="dxa"/>
          </w:tcPr>
          <w:p w:rsidR="006D3632" w:rsidRPr="00D8482D" w:rsidRDefault="006D3632" w:rsidP="00926295">
            <w:pPr>
              <w:jc w:val="center"/>
              <w:rPr>
                <w:b/>
              </w:rPr>
            </w:pPr>
            <w:r w:rsidRPr="00D8482D">
              <w:rPr>
                <w:b/>
              </w:rPr>
              <w:t>Наименование показателя</w:t>
            </w:r>
          </w:p>
        </w:tc>
        <w:tc>
          <w:tcPr>
            <w:tcW w:w="2800" w:type="dxa"/>
          </w:tcPr>
          <w:p w:rsidR="006D3632" w:rsidRPr="00D8482D" w:rsidRDefault="006D3632" w:rsidP="00926295">
            <w:pPr>
              <w:jc w:val="center"/>
              <w:rPr>
                <w:b/>
              </w:rPr>
            </w:pPr>
            <w:r w:rsidRPr="00D8482D">
              <w:rPr>
                <w:b/>
              </w:rPr>
              <w:t>За ________год</w:t>
            </w:r>
          </w:p>
        </w:tc>
        <w:tc>
          <w:tcPr>
            <w:tcW w:w="1898" w:type="dxa"/>
          </w:tcPr>
          <w:p w:rsidR="006D3632" w:rsidRPr="00D8482D" w:rsidRDefault="006D3632" w:rsidP="00926295">
            <w:pPr>
              <w:jc w:val="center"/>
              <w:rPr>
                <w:b/>
              </w:rPr>
            </w:pPr>
            <w:r w:rsidRPr="00D8482D">
              <w:rPr>
                <w:b/>
              </w:rPr>
              <w:t>За _______год</w:t>
            </w:r>
          </w:p>
        </w:tc>
        <w:tc>
          <w:tcPr>
            <w:tcW w:w="1898" w:type="dxa"/>
          </w:tcPr>
          <w:p w:rsidR="006D3632" w:rsidRPr="00D8482D" w:rsidRDefault="006D3632" w:rsidP="00926295">
            <w:pPr>
              <w:jc w:val="center"/>
              <w:rPr>
                <w:b/>
              </w:rPr>
            </w:pPr>
            <w:r w:rsidRPr="00D8482D">
              <w:rPr>
                <w:b/>
              </w:rPr>
              <w:t>Темп роста, %</w:t>
            </w:r>
          </w:p>
        </w:tc>
      </w:tr>
      <w:tr w:rsidR="006D3632" w:rsidRPr="00D8482D" w:rsidTr="00926295">
        <w:tc>
          <w:tcPr>
            <w:tcW w:w="3033" w:type="dxa"/>
          </w:tcPr>
          <w:p w:rsidR="006D3632" w:rsidRPr="00D8482D" w:rsidRDefault="006D3632" w:rsidP="00926295">
            <w:r w:rsidRPr="00D8482D">
              <w:t>Оборот продукции (тыс.</w:t>
            </w:r>
            <w:r w:rsidR="004827CF" w:rsidRPr="00D8482D">
              <w:t xml:space="preserve"> </w:t>
            </w:r>
            <w:r w:rsidRPr="00D8482D">
              <w:t>руб.)</w:t>
            </w:r>
          </w:p>
        </w:tc>
        <w:tc>
          <w:tcPr>
            <w:tcW w:w="2800" w:type="dxa"/>
          </w:tcPr>
          <w:p w:rsidR="006D3632" w:rsidRPr="00D8482D" w:rsidRDefault="006D3632" w:rsidP="00926295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6D3632" w:rsidRPr="00D8482D" w:rsidRDefault="006D3632" w:rsidP="00926295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6D3632" w:rsidRPr="00D8482D" w:rsidRDefault="006D3632" w:rsidP="00926295">
            <w:pPr>
              <w:jc w:val="center"/>
              <w:rPr>
                <w:b/>
              </w:rPr>
            </w:pPr>
          </w:p>
        </w:tc>
      </w:tr>
      <w:tr w:rsidR="006D3632" w:rsidRPr="00D8482D" w:rsidTr="00926295">
        <w:tc>
          <w:tcPr>
            <w:tcW w:w="3033" w:type="dxa"/>
          </w:tcPr>
          <w:p w:rsidR="006D3632" w:rsidRPr="00D8482D" w:rsidRDefault="006D3632" w:rsidP="00926295">
            <w:r w:rsidRPr="00D8482D">
              <w:t>Сумма уплаченных налогов, сборов, тыс.</w:t>
            </w:r>
            <w:r w:rsidR="004827CF" w:rsidRPr="00D8482D">
              <w:t xml:space="preserve"> </w:t>
            </w:r>
            <w:r w:rsidRPr="00D8482D">
              <w:t>руб.</w:t>
            </w:r>
          </w:p>
        </w:tc>
        <w:tc>
          <w:tcPr>
            <w:tcW w:w="2800" w:type="dxa"/>
          </w:tcPr>
          <w:p w:rsidR="006D3632" w:rsidRPr="00D8482D" w:rsidRDefault="006D3632" w:rsidP="00926295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6D3632" w:rsidRPr="00D8482D" w:rsidRDefault="006D3632" w:rsidP="00926295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6D3632" w:rsidRPr="00D8482D" w:rsidRDefault="006D3632" w:rsidP="00926295">
            <w:pPr>
              <w:jc w:val="center"/>
              <w:rPr>
                <w:b/>
              </w:rPr>
            </w:pPr>
          </w:p>
        </w:tc>
      </w:tr>
    </w:tbl>
    <w:p w:rsidR="006D3632" w:rsidRPr="00D8482D" w:rsidRDefault="006D3632" w:rsidP="006D3632">
      <w:pPr>
        <w:jc w:val="center"/>
        <w:rPr>
          <w:b/>
        </w:rPr>
      </w:pPr>
    </w:p>
    <w:p w:rsidR="006D3632" w:rsidRPr="00D8482D" w:rsidRDefault="006D3632" w:rsidP="006D3632">
      <w:pPr>
        <w:jc w:val="center"/>
        <w:rPr>
          <w:b/>
        </w:rPr>
      </w:pPr>
    </w:p>
    <w:p w:rsidR="006D3632" w:rsidRPr="00D8482D" w:rsidRDefault="006D3632" w:rsidP="006D3632">
      <w:pPr>
        <w:jc w:val="center"/>
        <w:rPr>
          <w:b/>
        </w:rPr>
      </w:pPr>
    </w:p>
    <w:p w:rsidR="006D3632" w:rsidRPr="00D8482D" w:rsidRDefault="006D3632" w:rsidP="006D3632">
      <w:pPr>
        <w:jc w:val="center"/>
        <w:rPr>
          <w:b/>
        </w:rPr>
      </w:pPr>
    </w:p>
    <w:p w:rsidR="006D3632" w:rsidRPr="00D8482D" w:rsidRDefault="006D3632" w:rsidP="006D3632">
      <w:pPr>
        <w:jc w:val="both"/>
        <w:rPr>
          <w:b/>
        </w:rPr>
      </w:pPr>
      <w:r w:rsidRPr="00D8482D">
        <w:rPr>
          <w:b/>
        </w:rPr>
        <w:t>Достоверность представленных сведений подтверждаю.</w:t>
      </w:r>
    </w:p>
    <w:p w:rsidR="006D3632" w:rsidRPr="00D8482D" w:rsidRDefault="009E1E07" w:rsidP="006D3632">
      <w:pPr>
        <w:jc w:val="both"/>
        <w:rPr>
          <w:b/>
        </w:rPr>
      </w:pPr>
      <w:r w:rsidRPr="00D8482D">
        <w:rPr>
          <w:b/>
        </w:rPr>
        <w:t xml:space="preserve">                     </w:t>
      </w:r>
      <w:r w:rsidR="006D3632" w:rsidRPr="00D8482D">
        <w:rPr>
          <w:b/>
        </w:rPr>
        <w:t>___________________                  __________________________________</w:t>
      </w:r>
    </w:p>
    <w:p w:rsidR="006D3632" w:rsidRPr="00D8482D" w:rsidRDefault="006D3632" w:rsidP="006D3632">
      <w:pPr>
        <w:jc w:val="both"/>
      </w:pPr>
      <w:r w:rsidRPr="00D8482D">
        <w:t xml:space="preserve">                             (</w:t>
      </w:r>
      <w:proofErr w:type="gramStart"/>
      <w:r w:rsidRPr="00D8482D">
        <w:t xml:space="preserve">подпись)   </w:t>
      </w:r>
      <w:proofErr w:type="gramEnd"/>
      <w:r w:rsidRPr="00D8482D">
        <w:t xml:space="preserve">                                         (расшифровка подписи)</w:t>
      </w:r>
    </w:p>
    <w:p w:rsidR="006D3632" w:rsidRPr="00D8482D" w:rsidRDefault="006D3632" w:rsidP="006D3632">
      <w:pPr>
        <w:jc w:val="both"/>
      </w:pPr>
    </w:p>
    <w:p w:rsidR="006D3632" w:rsidRPr="00D8482D" w:rsidRDefault="006D3632" w:rsidP="006D3632">
      <w:pPr>
        <w:jc w:val="both"/>
      </w:pPr>
    </w:p>
    <w:p w:rsidR="006D3632" w:rsidRPr="00D8482D" w:rsidRDefault="006D3632" w:rsidP="006D3632">
      <w:pPr>
        <w:jc w:val="both"/>
      </w:pPr>
      <w:r w:rsidRPr="00D8482D">
        <w:t xml:space="preserve">«____» ____________20 ____ года </w:t>
      </w:r>
    </w:p>
    <w:p w:rsidR="006D3632" w:rsidRPr="00D8482D" w:rsidRDefault="006D3632" w:rsidP="006D3632">
      <w:pPr>
        <w:ind w:firstLine="708"/>
      </w:pPr>
    </w:p>
    <w:p w:rsidR="006D3632" w:rsidRPr="00D8482D" w:rsidRDefault="006D3632" w:rsidP="006D3632">
      <w:pPr>
        <w:ind w:firstLine="708"/>
      </w:pPr>
    </w:p>
    <w:p w:rsidR="006D3632" w:rsidRPr="00D8482D" w:rsidRDefault="006D3632" w:rsidP="00E654C3">
      <w:pPr>
        <w:ind w:firstLine="708"/>
        <w:jc w:val="right"/>
        <w:rPr>
          <w:sz w:val="28"/>
          <w:szCs w:val="28"/>
        </w:rPr>
      </w:pPr>
    </w:p>
    <w:p w:rsidR="006D3632" w:rsidRPr="00D8482D" w:rsidRDefault="006D3632" w:rsidP="00E654C3">
      <w:pPr>
        <w:ind w:firstLine="708"/>
        <w:jc w:val="right"/>
        <w:rPr>
          <w:sz w:val="28"/>
          <w:szCs w:val="28"/>
        </w:rPr>
      </w:pPr>
    </w:p>
    <w:p w:rsidR="009E1E07" w:rsidRPr="00D8482D" w:rsidRDefault="009E1E07" w:rsidP="00E654C3">
      <w:pPr>
        <w:ind w:firstLine="708"/>
        <w:jc w:val="right"/>
        <w:rPr>
          <w:sz w:val="28"/>
          <w:szCs w:val="28"/>
        </w:rPr>
      </w:pPr>
    </w:p>
    <w:p w:rsidR="009E1E07" w:rsidRPr="00D8482D" w:rsidRDefault="009E1E07" w:rsidP="00E654C3">
      <w:pPr>
        <w:ind w:firstLine="708"/>
        <w:jc w:val="right"/>
        <w:rPr>
          <w:sz w:val="28"/>
          <w:szCs w:val="28"/>
        </w:rPr>
      </w:pPr>
    </w:p>
    <w:p w:rsidR="009E1E07" w:rsidRPr="00D8482D" w:rsidRDefault="009E1E07" w:rsidP="00E654C3">
      <w:pPr>
        <w:ind w:firstLine="708"/>
        <w:jc w:val="right"/>
        <w:rPr>
          <w:sz w:val="28"/>
          <w:szCs w:val="28"/>
        </w:rPr>
      </w:pPr>
    </w:p>
    <w:p w:rsidR="009E1E07" w:rsidRPr="00D8482D" w:rsidRDefault="009E1E07" w:rsidP="00E654C3">
      <w:pPr>
        <w:ind w:firstLine="708"/>
        <w:jc w:val="right"/>
        <w:rPr>
          <w:sz w:val="28"/>
          <w:szCs w:val="28"/>
        </w:rPr>
      </w:pPr>
    </w:p>
    <w:p w:rsidR="009E1E07" w:rsidRPr="00D8482D" w:rsidRDefault="009E1E07" w:rsidP="00E654C3">
      <w:pPr>
        <w:ind w:firstLine="708"/>
        <w:jc w:val="right"/>
        <w:rPr>
          <w:sz w:val="28"/>
          <w:szCs w:val="28"/>
        </w:rPr>
      </w:pPr>
    </w:p>
    <w:p w:rsidR="009E1E07" w:rsidRPr="00D8482D" w:rsidRDefault="009E1E07" w:rsidP="00E654C3">
      <w:pPr>
        <w:ind w:firstLine="708"/>
        <w:jc w:val="right"/>
        <w:rPr>
          <w:sz w:val="28"/>
          <w:szCs w:val="28"/>
        </w:rPr>
      </w:pPr>
    </w:p>
    <w:p w:rsidR="009E1E07" w:rsidRPr="00D8482D" w:rsidRDefault="009E1E07" w:rsidP="00E654C3">
      <w:pPr>
        <w:ind w:firstLine="708"/>
        <w:jc w:val="right"/>
        <w:rPr>
          <w:sz w:val="28"/>
          <w:szCs w:val="28"/>
        </w:rPr>
      </w:pPr>
    </w:p>
    <w:p w:rsidR="009E1E07" w:rsidRPr="00AD0994" w:rsidRDefault="009E1E07" w:rsidP="00E654C3">
      <w:pPr>
        <w:ind w:firstLine="708"/>
        <w:jc w:val="right"/>
        <w:rPr>
          <w:sz w:val="28"/>
          <w:szCs w:val="28"/>
          <w:highlight w:val="yellow"/>
        </w:rPr>
      </w:pPr>
    </w:p>
    <w:p w:rsidR="009E1E07" w:rsidRPr="00AD0994" w:rsidRDefault="009E1E07" w:rsidP="00E654C3">
      <w:pPr>
        <w:ind w:firstLine="708"/>
        <w:jc w:val="right"/>
        <w:rPr>
          <w:sz w:val="28"/>
          <w:szCs w:val="28"/>
          <w:highlight w:val="yellow"/>
        </w:rPr>
      </w:pPr>
    </w:p>
    <w:p w:rsidR="009E1E07" w:rsidRPr="00AD0994" w:rsidRDefault="009E1E07" w:rsidP="00E654C3">
      <w:pPr>
        <w:ind w:firstLine="708"/>
        <w:jc w:val="right"/>
        <w:rPr>
          <w:sz w:val="28"/>
          <w:szCs w:val="28"/>
          <w:highlight w:val="yellow"/>
        </w:rPr>
      </w:pPr>
    </w:p>
    <w:p w:rsidR="006D3632" w:rsidRPr="00AD0994" w:rsidRDefault="006D3632" w:rsidP="00E654C3">
      <w:pPr>
        <w:ind w:firstLine="708"/>
        <w:jc w:val="right"/>
        <w:rPr>
          <w:sz w:val="28"/>
          <w:szCs w:val="28"/>
          <w:highlight w:val="yellow"/>
        </w:rPr>
      </w:pPr>
    </w:p>
    <w:p w:rsidR="00E87440" w:rsidRPr="00AD0994" w:rsidRDefault="00E87440" w:rsidP="00E654C3">
      <w:pPr>
        <w:ind w:firstLine="708"/>
        <w:jc w:val="right"/>
        <w:rPr>
          <w:sz w:val="28"/>
          <w:szCs w:val="28"/>
          <w:highlight w:val="yellow"/>
        </w:rPr>
      </w:pPr>
    </w:p>
    <w:p w:rsidR="00E654C3" w:rsidRPr="00D8482D" w:rsidRDefault="00E654C3" w:rsidP="00E654C3">
      <w:pPr>
        <w:ind w:firstLine="708"/>
        <w:jc w:val="right"/>
        <w:rPr>
          <w:sz w:val="28"/>
          <w:szCs w:val="28"/>
        </w:rPr>
      </w:pPr>
      <w:r w:rsidRPr="00D8482D">
        <w:rPr>
          <w:sz w:val="28"/>
          <w:szCs w:val="28"/>
        </w:rPr>
        <w:lastRenderedPageBreak/>
        <w:t xml:space="preserve">       Приложение №2</w:t>
      </w:r>
    </w:p>
    <w:p w:rsidR="00E654C3" w:rsidRPr="00D8482D" w:rsidRDefault="00E654C3" w:rsidP="00E654C3">
      <w:pPr>
        <w:ind w:firstLine="708"/>
        <w:jc w:val="right"/>
        <w:rPr>
          <w:sz w:val="28"/>
          <w:szCs w:val="28"/>
        </w:rPr>
      </w:pPr>
      <w:r w:rsidRPr="00D8482D">
        <w:rPr>
          <w:sz w:val="28"/>
          <w:szCs w:val="28"/>
        </w:rPr>
        <w:t>к постановлению администрации</w:t>
      </w:r>
    </w:p>
    <w:p w:rsidR="00E654C3" w:rsidRPr="00D8482D" w:rsidRDefault="00E654C3" w:rsidP="00E654C3">
      <w:pPr>
        <w:ind w:firstLine="708"/>
        <w:jc w:val="right"/>
        <w:rPr>
          <w:sz w:val="28"/>
          <w:szCs w:val="28"/>
        </w:rPr>
      </w:pPr>
      <w:r w:rsidRPr="00D8482D">
        <w:rPr>
          <w:sz w:val="28"/>
          <w:szCs w:val="28"/>
        </w:rPr>
        <w:t>Ивановского</w:t>
      </w:r>
      <w:r w:rsidR="00D8482D" w:rsidRPr="00D8482D">
        <w:rPr>
          <w:sz w:val="28"/>
          <w:szCs w:val="28"/>
        </w:rPr>
        <w:t xml:space="preserve"> муниципального округа</w:t>
      </w:r>
    </w:p>
    <w:p w:rsidR="00E654C3" w:rsidRPr="00D8482D" w:rsidRDefault="00EA455F" w:rsidP="00E654C3">
      <w:pPr>
        <w:ind w:firstLine="708"/>
        <w:jc w:val="right"/>
        <w:rPr>
          <w:sz w:val="28"/>
          <w:szCs w:val="28"/>
        </w:rPr>
      </w:pPr>
      <w:r w:rsidRPr="00D8482D">
        <w:rPr>
          <w:sz w:val="28"/>
          <w:szCs w:val="28"/>
        </w:rPr>
        <w:t>о</w:t>
      </w:r>
      <w:r w:rsidR="00E654C3" w:rsidRPr="00D8482D">
        <w:rPr>
          <w:sz w:val="28"/>
          <w:szCs w:val="28"/>
        </w:rPr>
        <w:t>т</w:t>
      </w:r>
      <w:r w:rsidR="002C5D26" w:rsidRPr="00D8482D">
        <w:rPr>
          <w:sz w:val="28"/>
          <w:szCs w:val="28"/>
        </w:rPr>
        <w:t xml:space="preserve"> </w:t>
      </w:r>
      <w:r w:rsidR="00656C00">
        <w:rPr>
          <w:sz w:val="28"/>
          <w:szCs w:val="28"/>
        </w:rPr>
        <w:t>28.03.2022</w:t>
      </w:r>
      <w:r w:rsidRPr="00D8482D">
        <w:rPr>
          <w:sz w:val="28"/>
          <w:szCs w:val="28"/>
        </w:rPr>
        <w:t xml:space="preserve"> №</w:t>
      </w:r>
      <w:r w:rsidR="00656C00">
        <w:rPr>
          <w:sz w:val="28"/>
          <w:szCs w:val="28"/>
        </w:rPr>
        <w:t>727</w:t>
      </w:r>
      <w:r w:rsidR="00E654C3" w:rsidRPr="00D8482D">
        <w:rPr>
          <w:sz w:val="28"/>
          <w:szCs w:val="28"/>
        </w:rPr>
        <w:t xml:space="preserve"> </w:t>
      </w:r>
    </w:p>
    <w:p w:rsidR="00E654C3" w:rsidRPr="00D8482D" w:rsidRDefault="00E654C3" w:rsidP="00E654C3">
      <w:pPr>
        <w:ind w:firstLine="708"/>
        <w:jc w:val="right"/>
        <w:rPr>
          <w:sz w:val="28"/>
          <w:szCs w:val="28"/>
        </w:rPr>
      </w:pPr>
    </w:p>
    <w:p w:rsidR="00E654C3" w:rsidRPr="00D8482D" w:rsidRDefault="00C90FCE" w:rsidP="00C90FCE">
      <w:pPr>
        <w:ind w:firstLine="708"/>
        <w:jc w:val="center"/>
        <w:rPr>
          <w:sz w:val="28"/>
          <w:szCs w:val="28"/>
        </w:rPr>
      </w:pPr>
      <w:r w:rsidRPr="00D8482D">
        <w:rPr>
          <w:sz w:val="28"/>
          <w:szCs w:val="28"/>
        </w:rPr>
        <w:t xml:space="preserve">Состав конкурсной комиссии по отбору субъектов малого предпринимательства для предоставления </w:t>
      </w:r>
      <w:proofErr w:type="gramStart"/>
      <w:r w:rsidRPr="00D8482D">
        <w:rPr>
          <w:sz w:val="28"/>
          <w:szCs w:val="28"/>
        </w:rPr>
        <w:t>субсидий  субъектам</w:t>
      </w:r>
      <w:proofErr w:type="gramEnd"/>
      <w:r w:rsidRPr="00D8482D">
        <w:rPr>
          <w:sz w:val="28"/>
          <w:szCs w:val="28"/>
        </w:rPr>
        <w:t xml:space="preserve">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на возмещение части затрат на приобретение, ремонт нежилых помещений, а также приобретение строительных материалов</w:t>
      </w:r>
    </w:p>
    <w:p w:rsidR="00E654C3" w:rsidRPr="00AD0994" w:rsidRDefault="00E654C3" w:rsidP="00E654C3">
      <w:pPr>
        <w:ind w:firstLine="708"/>
        <w:jc w:val="center"/>
        <w:rPr>
          <w:sz w:val="28"/>
          <w:szCs w:val="28"/>
          <w:highlight w:val="yellow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6657"/>
      </w:tblGrid>
      <w:tr w:rsidR="00D8482D" w:rsidRPr="00B20CFE" w:rsidTr="00017769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8482D" w:rsidRPr="00B20CFE" w:rsidRDefault="00D8482D" w:rsidP="0001776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20CFE">
              <w:rPr>
                <w:rFonts w:eastAsia="Calibri"/>
                <w:sz w:val="28"/>
                <w:szCs w:val="28"/>
                <w:lang w:eastAsia="en-US"/>
              </w:rPr>
              <w:t>Ольшевская</w:t>
            </w:r>
            <w:proofErr w:type="spellEnd"/>
            <w:r w:rsidRPr="00B20C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D8482D" w:rsidRPr="00B20CFE" w:rsidRDefault="00D8482D" w:rsidP="0001776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>Валентина Викторовна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8482D" w:rsidRPr="00B20CFE" w:rsidRDefault="00D8482D" w:rsidP="000177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>- глава администрации Ивановского муниципального округа (председатель Комиссии)</w:t>
            </w:r>
          </w:p>
        </w:tc>
      </w:tr>
      <w:tr w:rsidR="00D8482D" w:rsidRPr="00B20CFE" w:rsidTr="00017769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8482D" w:rsidRPr="00B20CFE" w:rsidRDefault="00D8482D" w:rsidP="0001776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 xml:space="preserve">Шмагун </w:t>
            </w:r>
          </w:p>
          <w:p w:rsidR="00D8482D" w:rsidRPr="00B20CFE" w:rsidRDefault="00D8482D" w:rsidP="0001776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>Игорь Анатольевич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8482D" w:rsidRPr="00B20CFE" w:rsidRDefault="00D8482D" w:rsidP="000177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>- заместитель главы администрации, начальник финансового управления администрации Ивановского муниципального округа (заместитель председателя Комиссии)</w:t>
            </w:r>
          </w:p>
        </w:tc>
      </w:tr>
      <w:tr w:rsidR="00D8482D" w:rsidRPr="00B20CFE" w:rsidTr="00017769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8482D" w:rsidRPr="00B20CFE" w:rsidRDefault="00D8482D" w:rsidP="0001776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 xml:space="preserve">Кугай </w:t>
            </w:r>
          </w:p>
          <w:p w:rsidR="00D8482D" w:rsidRPr="00B20CFE" w:rsidRDefault="00D8482D" w:rsidP="0001776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>Евгения Николаевна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8482D" w:rsidRPr="00B20CFE" w:rsidRDefault="00D8482D" w:rsidP="000177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>- заместитель начальника отдела экономики, инвестиций администрации Ивановского муниципального округа (секретарь Комиссии)</w:t>
            </w:r>
          </w:p>
        </w:tc>
      </w:tr>
      <w:tr w:rsidR="00D8482D" w:rsidRPr="00B20CFE" w:rsidTr="00017769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8482D" w:rsidRPr="00B20CFE" w:rsidRDefault="00D8482D" w:rsidP="0001776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20CFE">
              <w:rPr>
                <w:rFonts w:eastAsia="Calibri"/>
                <w:sz w:val="28"/>
                <w:szCs w:val="28"/>
                <w:lang w:eastAsia="en-US"/>
              </w:rPr>
              <w:t>Обожжонова</w:t>
            </w:r>
            <w:proofErr w:type="spellEnd"/>
            <w:r w:rsidRPr="00B20C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D8482D" w:rsidRPr="00B20CFE" w:rsidRDefault="00D8482D" w:rsidP="0001776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>Марина Михайловна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8482D" w:rsidRPr="00B20CFE" w:rsidRDefault="00D8482D" w:rsidP="000177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>- начальник отдела экономики, инвестиции администрации Ивановского муниципального округа</w:t>
            </w:r>
          </w:p>
        </w:tc>
      </w:tr>
      <w:tr w:rsidR="00D8482D" w:rsidRPr="00B20CFE" w:rsidTr="00017769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8482D" w:rsidRPr="00B20CFE" w:rsidRDefault="00D8482D" w:rsidP="0001776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 xml:space="preserve">Томилина </w:t>
            </w:r>
          </w:p>
          <w:p w:rsidR="00D8482D" w:rsidRPr="00B20CFE" w:rsidRDefault="00D8482D" w:rsidP="0001776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>Ирина Геннадьевна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8482D" w:rsidRPr="00B20CFE" w:rsidRDefault="00D8482D" w:rsidP="000177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>- начальник отдела планирования и финансирования администрации Ивановского муниципального округа</w:t>
            </w:r>
          </w:p>
        </w:tc>
      </w:tr>
      <w:tr w:rsidR="00D8482D" w:rsidRPr="00B20CFE" w:rsidTr="00017769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8482D" w:rsidRPr="00B20CFE" w:rsidRDefault="00D8482D" w:rsidP="0001776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 xml:space="preserve">Простокишина </w:t>
            </w:r>
          </w:p>
          <w:p w:rsidR="00D8482D" w:rsidRPr="00B20CFE" w:rsidRDefault="00D8482D" w:rsidP="0001776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>Светлана Матвеевна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8482D" w:rsidRPr="00B20CFE" w:rsidRDefault="00D8482D" w:rsidP="000177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>- начальник юридического управления администрации Ивановского муниципального округа</w:t>
            </w:r>
          </w:p>
        </w:tc>
      </w:tr>
      <w:tr w:rsidR="00D8482D" w:rsidRPr="00B20CFE" w:rsidTr="00017769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8482D" w:rsidRPr="00B20CFE" w:rsidRDefault="00D8482D" w:rsidP="0001776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 xml:space="preserve">Устюгова </w:t>
            </w:r>
          </w:p>
          <w:p w:rsidR="00D8482D" w:rsidRPr="00B20CFE" w:rsidRDefault="00D8482D" w:rsidP="0001776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>Светлана Анатольевна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8482D" w:rsidRPr="00B20CFE" w:rsidRDefault="00D8482D" w:rsidP="000177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>- начальник отдела по развитию сельского хозяйства администрации Ивановского муниципального округа</w:t>
            </w:r>
          </w:p>
        </w:tc>
      </w:tr>
      <w:tr w:rsidR="00D8482D" w:rsidRPr="00B20CFE" w:rsidTr="00017769">
        <w:trPr>
          <w:trHeight w:val="82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8482D" w:rsidRPr="00B20CFE" w:rsidRDefault="00D8482D" w:rsidP="0001776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 xml:space="preserve">Епихин </w:t>
            </w:r>
          </w:p>
          <w:p w:rsidR="00D8482D" w:rsidRPr="00B20CFE" w:rsidRDefault="00D8482D" w:rsidP="0001776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>Николай Романович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8482D" w:rsidRPr="00B20CFE" w:rsidRDefault="00D8482D" w:rsidP="0001776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>- председатель Совета народных депутатов Ивановского муниципального округа (по согласованию)</w:t>
            </w:r>
          </w:p>
        </w:tc>
      </w:tr>
      <w:tr w:rsidR="00D8482D" w:rsidRPr="00B20CFE" w:rsidTr="00017769">
        <w:trPr>
          <w:trHeight w:val="82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8482D" w:rsidRPr="00B20CFE" w:rsidRDefault="00D8482D" w:rsidP="0001776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20CFE">
              <w:rPr>
                <w:rFonts w:eastAsia="Calibri"/>
                <w:sz w:val="28"/>
                <w:szCs w:val="28"/>
                <w:lang w:eastAsia="en-US"/>
              </w:rPr>
              <w:t>Ядыкин</w:t>
            </w:r>
            <w:proofErr w:type="spellEnd"/>
            <w:r w:rsidRPr="00B20C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D8482D" w:rsidRPr="00B20CFE" w:rsidRDefault="00D8482D" w:rsidP="0001776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>Дмитрий Сергеевич</w:t>
            </w:r>
          </w:p>
        </w:tc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8482D" w:rsidRPr="00B20CFE" w:rsidRDefault="00D8482D" w:rsidP="0001776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20CFE">
              <w:rPr>
                <w:rFonts w:eastAsia="Calibri"/>
                <w:sz w:val="28"/>
                <w:szCs w:val="28"/>
                <w:lang w:eastAsia="en-US"/>
              </w:rPr>
              <w:t>- индивидуальный предприниматель, председатель Совета по развитию субъектов малого и среднего предпринимательства при администрации Ивановского муниципального округа</w:t>
            </w:r>
          </w:p>
        </w:tc>
      </w:tr>
    </w:tbl>
    <w:p w:rsidR="00D8482D" w:rsidRDefault="00D8482D" w:rsidP="00E87440">
      <w:pPr>
        <w:jc w:val="right"/>
        <w:rPr>
          <w:sz w:val="28"/>
          <w:szCs w:val="28"/>
          <w:highlight w:val="yellow"/>
        </w:rPr>
      </w:pPr>
    </w:p>
    <w:p w:rsidR="00C90FCE" w:rsidRPr="00AD0994" w:rsidRDefault="00E654C3" w:rsidP="00E87440">
      <w:pPr>
        <w:jc w:val="right"/>
        <w:rPr>
          <w:sz w:val="28"/>
          <w:szCs w:val="28"/>
          <w:highlight w:val="yellow"/>
        </w:rPr>
      </w:pPr>
      <w:r w:rsidRPr="00AD0994">
        <w:rPr>
          <w:sz w:val="28"/>
          <w:szCs w:val="28"/>
          <w:highlight w:val="yellow"/>
        </w:rPr>
        <w:t xml:space="preserve">                                                          </w:t>
      </w:r>
    </w:p>
    <w:p w:rsidR="00E654C3" w:rsidRPr="00D8482D" w:rsidRDefault="00E654C3" w:rsidP="00E87440">
      <w:pPr>
        <w:jc w:val="right"/>
        <w:rPr>
          <w:sz w:val="28"/>
          <w:szCs w:val="28"/>
        </w:rPr>
      </w:pPr>
      <w:r w:rsidRPr="00D8482D">
        <w:rPr>
          <w:sz w:val="28"/>
          <w:szCs w:val="28"/>
        </w:rPr>
        <w:lastRenderedPageBreak/>
        <w:t xml:space="preserve">               Приложение №3</w:t>
      </w:r>
    </w:p>
    <w:p w:rsidR="00E654C3" w:rsidRPr="00D8482D" w:rsidRDefault="00E654C3" w:rsidP="00E654C3">
      <w:pPr>
        <w:ind w:firstLine="708"/>
        <w:jc w:val="right"/>
        <w:rPr>
          <w:sz w:val="28"/>
          <w:szCs w:val="28"/>
        </w:rPr>
      </w:pPr>
      <w:r w:rsidRPr="00D8482D">
        <w:rPr>
          <w:sz w:val="28"/>
          <w:szCs w:val="28"/>
        </w:rPr>
        <w:t>к постановлению администрации</w:t>
      </w:r>
    </w:p>
    <w:p w:rsidR="00E654C3" w:rsidRPr="00D8482D" w:rsidRDefault="00E654C3" w:rsidP="00E654C3">
      <w:pPr>
        <w:ind w:firstLine="708"/>
        <w:jc w:val="right"/>
        <w:rPr>
          <w:sz w:val="28"/>
          <w:szCs w:val="28"/>
        </w:rPr>
      </w:pPr>
      <w:r w:rsidRPr="00D8482D">
        <w:rPr>
          <w:sz w:val="28"/>
          <w:szCs w:val="28"/>
        </w:rPr>
        <w:t xml:space="preserve">Ивановского </w:t>
      </w:r>
      <w:r w:rsidR="00D8482D" w:rsidRPr="00D8482D">
        <w:rPr>
          <w:sz w:val="28"/>
          <w:szCs w:val="28"/>
        </w:rPr>
        <w:t>муниципального округа</w:t>
      </w:r>
    </w:p>
    <w:p w:rsidR="00E654C3" w:rsidRPr="00D8482D" w:rsidRDefault="00656C00" w:rsidP="00836DD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654C3" w:rsidRPr="00D8482D">
        <w:rPr>
          <w:sz w:val="28"/>
          <w:szCs w:val="28"/>
        </w:rPr>
        <w:t>т</w:t>
      </w:r>
      <w:r>
        <w:rPr>
          <w:sz w:val="28"/>
          <w:szCs w:val="28"/>
        </w:rPr>
        <w:t xml:space="preserve"> 28.03.2022</w:t>
      </w:r>
      <w:r w:rsidR="00E654C3" w:rsidRPr="00D8482D">
        <w:rPr>
          <w:sz w:val="28"/>
          <w:szCs w:val="28"/>
        </w:rPr>
        <w:t xml:space="preserve"> №</w:t>
      </w:r>
      <w:r>
        <w:rPr>
          <w:sz w:val="28"/>
          <w:szCs w:val="28"/>
        </w:rPr>
        <w:t>727</w:t>
      </w:r>
    </w:p>
    <w:p w:rsidR="00E654C3" w:rsidRPr="00D8482D" w:rsidRDefault="00E654C3" w:rsidP="00E654C3">
      <w:pPr>
        <w:ind w:firstLine="708"/>
        <w:jc w:val="right"/>
        <w:rPr>
          <w:sz w:val="28"/>
          <w:szCs w:val="28"/>
        </w:rPr>
      </w:pPr>
    </w:p>
    <w:p w:rsidR="00E654C3" w:rsidRPr="00D8482D" w:rsidRDefault="00E654C3" w:rsidP="00E654C3">
      <w:pPr>
        <w:jc w:val="center"/>
        <w:rPr>
          <w:b/>
          <w:sz w:val="26"/>
          <w:szCs w:val="26"/>
          <w:u w:val="single"/>
        </w:rPr>
      </w:pPr>
      <w:r w:rsidRPr="00D8482D">
        <w:rPr>
          <w:b/>
          <w:sz w:val="26"/>
          <w:szCs w:val="26"/>
        </w:rPr>
        <w:t>ДОГОВОР №_________</w:t>
      </w:r>
    </w:p>
    <w:p w:rsidR="000B56E1" w:rsidRPr="00D8482D" w:rsidRDefault="000B56E1" w:rsidP="000B56E1">
      <w:pPr>
        <w:ind w:firstLine="708"/>
        <w:jc w:val="center"/>
        <w:rPr>
          <w:b/>
        </w:rPr>
      </w:pPr>
      <w:r w:rsidRPr="00D8482D">
        <w:rPr>
          <w:b/>
        </w:rPr>
        <w:t xml:space="preserve">о предоставлении </w:t>
      </w:r>
      <w:proofErr w:type="gramStart"/>
      <w:r w:rsidRPr="00D8482D">
        <w:rPr>
          <w:b/>
        </w:rPr>
        <w:t>субсидий  субъектам</w:t>
      </w:r>
      <w:proofErr w:type="gramEnd"/>
      <w:r w:rsidRPr="00D8482D">
        <w:rPr>
          <w:b/>
        </w:rPr>
        <w:t xml:space="preserve">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на возмещение части затрат на приобретение, ремонт нежилых помещений, а также приобретение строительных материалов</w:t>
      </w:r>
    </w:p>
    <w:p w:rsidR="00E654C3" w:rsidRPr="00D8482D" w:rsidRDefault="00E654C3" w:rsidP="00E654C3">
      <w:pPr>
        <w:jc w:val="center"/>
        <w:rPr>
          <w:sz w:val="26"/>
          <w:szCs w:val="26"/>
        </w:rPr>
      </w:pPr>
    </w:p>
    <w:p w:rsidR="00E654C3" w:rsidRPr="00D8482D" w:rsidRDefault="00E654C3" w:rsidP="00E654C3">
      <w:pPr>
        <w:rPr>
          <w:sz w:val="26"/>
          <w:szCs w:val="26"/>
        </w:rPr>
      </w:pPr>
      <w:r w:rsidRPr="00D8482D">
        <w:rPr>
          <w:sz w:val="26"/>
          <w:szCs w:val="26"/>
        </w:rPr>
        <w:t xml:space="preserve">с. Ивановка                                                                           </w:t>
      </w:r>
      <w:proofErr w:type="gramStart"/>
      <w:r w:rsidRPr="00D8482D">
        <w:rPr>
          <w:sz w:val="26"/>
          <w:szCs w:val="26"/>
        </w:rPr>
        <w:t xml:space="preserve">   «</w:t>
      </w:r>
      <w:proofErr w:type="gramEnd"/>
      <w:r w:rsidRPr="00D8482D">
        <w:rPr>
          <w:sz w:val="26"/>
          <w:szCs w:val="26"/>
        </w:rPr>
        <w:t>_____» _____________ года</w:t>
      </w:r>
    </w:p>
    <w:p w:rsidR="00E654C3" w:rsidRPr="00D8482D" w:rsidRDefault="00E654C3" w:rsidP="00E654C3">
      <w:pPr>
        <w:rPr>
          <w:color w:val="FF0000"/>
          <w:sz w:val="26"/>
          <w:szCs w:val="26"/>
        </w:rPr>
      </w:pPr>
    </w:p>
    <w:p w:rsidR="00E654C3" w:rsidRPr="00AD0994" w:rsidRDefault="00E654C3" w:rsidP="00E654C3">
      <w:pPr>
        <w:rPr>
          <w:color w:val="FF0000"/>
          <w:sz w:val="26"/>
          <w:szCs w:val="26"/>
          <w:highlight w:val="yellow"/>
        </w:rPr>
      </w:pPr>
    </w:p>
    <w:p w:rsidR="006F6F83" w:rsidRPr="00B17540" w:rsidRDefault="006F6F83" w:rsidP="006F6F83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B17540">
        <w:rPr>
          <w:sz w:val="26"/>
          <w:szCs w:val="26"/>
        </w:rPr>
        <w:t xml:space="preserve">Администрация Ивановского </w:t>
      </w:r>
      <w:r w:rsidR="00D8482D" w:rsidRPr="00B17540">
        <w:rPr>
          <w:sz w:val="26"/>
          <w:szCs w:val="26"/>
        </w:rPr>
        <w:t>муниципального округа</w:t>
      </w:r>
      <w:r w:rsidRPr="00B17540">
        <w:rPr>
          <w:sz w:val="26"/>
          <w:szCs w:val="26"/>
        </w:rPr>
        <w:t xml:space="preserve">, именуемая в дальнейшем «Главный распорядитель», в лице главы Ивановского </w:t>
      </w:r>
      <w:r w:rsidR="00D8482D" w:rsidRPr="00B17540">
        <w:rPr>
          <w:sz w:val="26"/>
          <w:szCs w:val="26"/>
        </w:rPr>
        <w:t>муниципального округа</w:t>
      </w:r>
      <w:r w:rsidRPr="00B17540">
        <w:rPr>
          <w:sz w:val="26"/>
          <w:szCs w:val="26"/>
        </w:rPr>
        <w:t xml:space="preserve"> </w:t>
      </w:r>
      <w:r w:rsidR="00D8482D" w:rsidRPr="00B17540">
        <w:rPr>
          <w:sz w:val="26"/>
          <w:szCs w:val="26"/>
        </w:rPr>
        <w:t>______________________________________________</w:t>
      </w:r>
      <w:r w:rsidRPr="00B17540">
        <w:rPr>
          <w:sz w:val="26"/>
          <w:szCs w:val="26"/>
        </w:rPr>
        <w:t>, д</w:t>
      </w:r>
      <w:r w:rsidR="00D8482D" w:rsidRPr="00B17540">
        <w:rPr>
          <w:sz w:val="26"/>
          <w:szCs w:val="26"/>
        </w:rPr>
        <w:t>ействующего на основании Устава</w:t>
      </w:r>
      <w:r w:rsidRPr="00B17540">
        <w:rPr>
          <w:sz w:val="26"/>
          <w:szCs w:val="26"/>
        </w:rPr>
        <w:t>, с одной стороны и __________________________________</w:t>
      </w:r>
      <w:r w:rsidRPr="00B17540">
        <w:rPr>
          <w:color w:val="000000"/>
          <w:sz w:val="26"/>
          <w:szCs w:val="26"/>
        </w:rPr>
        <w:t xml:space="preserve">, </w:t>
      </w:r>
      <w:r w:rsidRPr="00B17540">
        <w:rPr>
          <w:sz w:val="26"/>
          <w:szCs w:val="26"/>
        </w:rPr>
        <w:t xml:space="preserve">именуемый в дальнейшем «Получатель субсидии», в лице ____________________________, действующего на основании ______________ с другой стороны, далее именуемые «Стороны», в соответствии с Бюджетным </w:t>
      </w:r>
      <w:hyperlink r:id="rId11" w:history="1">
        <w:r w:rsidRPr="00B17540">
          <w:rPr>
            <w:sz w:val="26"/>
            <w:szCs w:val="26"/>
          </w:rPr>
          <w:t>кодексом</w:t>
        </w:r>
      </w:hyperlink>
      <w:r w:rsidRPr="00B17540">
        <w:rPr>
          <w:sz w:val="26"/>
          <w:szCs w:val="26"/>
        </w:rPr>
        <w:t xml:space="preserve"> Российской Федерации, Порядком ______________________________, утвержденным постановлением администрации Ивановского</w:t>
      </w:r>
      <w:r w:rsidR="00B17540" w:rsidRPr="00B17540">
        <w:rPr>
          <w:sz w:val="26"/>
          <w:szCs w:val="26"/>
        </w:rPr>
        <w:t xml:space="preserve"> муниципального округа</w:t>
      </w:r>
      <w:r w:rsidRPr="00B17540">
        <w:rPr>
          <w:sz w:val="26"/>
          <w:szCs w:val="26"/>
        </w:rPr>
        <w:t xml:space="preserve">_____________________ (далее - Порядок), на основании распоряжения администрации Ивановского </w:t>
      </w:r>
      <w:r w:rsidR="00B17540" w:rsidRPr="00B17540">
        <w:rPr>
          <w:sz w:val="26"/>
          <w:szCs w:val="26"/>
        </w:rPr>
        <w:t>муниципального округа</w:t>
      </w:r>
      <w:r w:rsidRPr="00B17540">
        <w:rPr>
          <w:sz w:val="26"/>
          <w:szCs w:val="26"/>
        </w:rPr>
        <w:t xml:space="preserve"> от _______________ № ____ заключили настоящий Договор (далее Договор) о нижеследующем.</w:t>
      </w:r>
    </w:p>
    <w:p w:rsidR="00E654C3" w:rsidRPr="00AD0994" w:rsidRDefault="00E654C3" w:rsidP="00E654C3">
      <w:pPr>
        <w:jc w:val="both"/>
        <w:rPr>
          <w:color w:val="FF0000"/>
          <w:sz w:val="26"/>
          <w:szCs w:val="26"/>
          <w:highlight w:val="yellow"/>
        </w:rPr>
      </w:pPr>
    </w:p>
    <w:p w:rsidR="00E654C3" w:rsidRPr="00B17540" w:rsidRDefault="00E654C3" w:rsidP="00E654C3">
      <w:pPr>
        <w:numPr>
          <w:ilvl w:val="0"/>
          <w:numId w:val="26"/>
        </w:numPr>
        <w:jc w:val="center"/>
        <w:rPr>
          <w:b/>
          <w:color w:val="000000"/>
          <w:sz w:val="26"/>
          <w:szCs w:val="26"/>
        </w:rPr>
      </w:pPr>
      <w:r w:rsidRPr="00B17540">
        <w:rPr>
          <w:b/>
          <w:color w:val="000000"/>
          <w:sz w:val="26"/>
          <w:szCs w:val="26"/>
        </w:rPr>
        <w:t>Предмет договора</w:t>
      </w:r>
    </w:p>
    <w:p w:rsidR="00E654C3" w:rsidRPr="00B17540" w:rsidRDefault="00E654C3" w:rsidP="00E654C3">
      <w:pPr>
        <w:ind w:left="720"/>
        <w:rPr>
          <w:b/>
          <w:color w:val="000000"/>
          <w:sz w:val="26"/>
          <w:szCs w:val="26"/>
        </w:rPr>
      </w:pPr>
    </w:p>
    <w:p w:rsidR="000B56E1" w:rsidRPr="00B17540" w:rsidRDefault="00E654C3" w:rsidP="000B56E1">
      <w:pPr>
        <w:ind w:firstLine="708"/>
        <w:jc w:val="both"/>
        <w:rPr>
          <w:b/>
          <w:sz w:val="26"/>
          <w:szCs w:val="26"/>
        </w:rPr>
      </w:pPr>
      <w:r w:rsidRPr="00B17540">
        <w:rPr>
          <w:color w:val="000000"/>
          <w:sz w:val="26"/>
          <w:szCs w:val="26"/>
        </w:rPr>
        <w:t xml:space="preserve">1.1. </w:t>
      </w:r>
      <w:r w:rsidR="004F6A5C" w:rsidRPr="00B17540">
        <w:rPr>
          <w:sz w:val="26"/>
          <w:szCs w:val="26"/>
        </w:rPr>
        <w:t>Предметом Договора является предоставление Получателю из бюджета</w:t>
      </w:r>
      <w:r w:rsidR="00B17540" w:rsidRPr="00B17540">
        <w:rPr>
          <w:sz w:val="26"/>
          <w:szCs w:val="26"/>
        </w:rPr>
        <w:t xml:space="preserve"> округа </w:t>
      </w:r>
      <w:r w:rsidR="004F6A5C" w:rsidRPr="00B17540">
        <w:rPr>
          <w:sz w:val="26"/>
          <w:szCs w:val="26"/>
        </w:rPr>
        <w:t>в 202</w:t>
      </w:r>
      <w:r w:rsidR="00B17540" w:rsidRPr="00B17540">
        <w:rPr>
          <w:sz w:val="26"/>
          <w:szCs w:val="26"/>
        </w:rPr>
        <w:t>__</w:t>
      </w:r>
      <w:r w:rsidR="004F6A5C" w:rsidRPr="00B17540">
        <w:rPr>
          <w:sz w:val="26"/>
          <w:szCs w:val="26"/>
        </w:rPr>
        <w:t xml:space="preserve"> году </w:t>
      </w:r>
      <w:proofErr w:type="gramStart"/>
      <w:r w:rsidR="004F6A5C" w:rsidRPr="00B17540">
        <w:rPr>
          <w:sz w:val="26"/>
          <w:szCs w:val="26"/>
        </w:rPr>
        <w:t>субсидии  субъектам</w:t>
      </w:r>
      <w:proofErr w:type="gramEnd"/>
      <w:r w:rsidR="004F6A5C" w:rsidRPr="00B17540">
        <w:rPr>
          <w:sz w:val="26"/>
          <w:szCs w:val="26"/>
        </w:rPr>
        <w:t xml:space="preserve"> малого</w:t>
      </w:r>
      <w:r w:rsidR="000B56E1" w:rsidRPr="00B17540">
        <w:rPr>
          <w:sz w:val="26"/>
          <w:szCs w:val="26"/>
        </w:rPr>
        <w:t xml:space="preserve"> и среднего предпринимательства</w:t>
      </w:r>
      <w:r w:rsidR="004F6A5C" w:rsidRPr="00B17540">
        <w:rPr>
          <w:sz w:val="26"/>
          <w:szCs w:val="26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(далее – субъекты предпринимательства, самозанятые),</w:t>
      </w:r>
      <w:r w:rsidR="000B56E1" w:rsidRPr="00B17540">
        <w:rPr>
          <w:sz w:val="26"/>
          <w:szCs w:val="26"/>
        </w:rPr>
        <w:t xml:space="preserve"> на возмещение части затрат на приобретение, ремонт нежилых помещений, а также приобретение строительных материалов.</w:t>
      </w:r>
      <w:r w:rsidR="004F6A5C" w:rsidRPr="00B17540">
        <w:rPr>
          <w:sz w:val="26"/>
          <w:szCs w:val="26"/>
        </w:rPr>
        <w:t xml:space="preserve"> </w:t>
      </w:r>
    </w:p>
    <w:p w:rsidR="00B17540" w:rsidRDefault="00B17540" w:rsidP="00E654C3">
      <w:pPr>
        <w:ind w:firstLine="708"/>
        <w:jc w:val="center"/>
        <w:rPr>
          <w:b/>
          <w:color w:val="000000"/>
          <w:sz w:val="26"/>
          <w:szCs w:val="26"/>
          <w:highlight w:val="yellow"/>
        </w:rPr>
      </w:pPr>
    </w:p>
    <w:p w:rsidR="00E654C3" w:rsidRPr="00B17540" w:rsidRDefault="00E654C3" w:rsidP="00E654C3">
      <w:pPr>
        <w:ind w:firstLine="708"/>
        <w:jc w:val="center"/>
        <w:rPr>
          <w:b/>
          <w:color w:val="000000"/>
          <w:sz w:val="26"/>
          <w:szCs w:val="26"/>
        </w:rPr>
      </w:pPr>
      <w:r w:rsidRPr="00B17540">
        <w:rPr>
          <w:b/>
          <w:color w:val="000000"/>
          <w:sz w:val="26"/>
          <w:szCs w:val="26"/>
        </w:rPr>
        <w:t>2. Обязанности сторон</w:t>
      </w:r>
    </w:p>
    <w:p w:rsidR="00E654C3" w:rsidRPr="00B17540" w:rsidRDefault="00E654C3" w:rsidP="00E654C3">
      <w:pPr>
        <w:ind w:firstLine="708"/>
        <w:jc w:val="center"/>
        <w:rPr>
          <w:b/>
          <w:color w:val="000000"/>
          <w:sz w:val="26"/>
          <w:szCs w:val="26"/>
        </w:rPr>
      </w:pPr>
    </w:p>
    <w:p w:rsidR="004F6A5C" w:rsidRPr="00B17540" w:rsidRDefault="004F6A5C" w:rsidP="004F6A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7540">
        <w:rPr>
          <w:sz w:val="26"/>
          <w:szCs w:val="26"/>
        </w:rPr>
        <w:t>2.1. Субсидия предоставляется в соответствии с лимитами бюджетных обязательств, доведенными Главному распорядителю средств бюджета</w:t>
      </w:r>
      <w:r w:rsidR="00B17540" w:rsidRPr="00B17540">
        <w:rPr>
          <w:sz w:val="26"/>
          <w:szCs w:val="26"/>
        </w:rPr>
        <w:t xml:space="preserve"> округа</w:t>
      </w:r>
      <w:r w:rsidRPr="00B17540">
        <w:rPr>
          <w:sz w:val="26"/>
          <w:szCs w:val="26"/>
        </w:rPr>
        <w:t xml:space="preserve">, по кодам классификации расходов бюджетов Российской Федерации (далее – коды БК) на цели, указанные в </w:t>
      </w:r>
      <w:hyperlink r:id="rId12" w:history="1">
        <w:r w:rsidRPr="00B17540">
          <w:rPr>
            <w:sz w:val="26"/>
            <w:szCs w:val="26"/>
          </w:rPr>
          <w:t>разделе 1</w:t>
        </w:r>
      </w:hyperlink>
      <w:r w:rsidRPr="00B17540">
        <w:rPr>
          <w:sz w:val="26"/>
          <w:szCs w:val="26"/>
        </w:rPr>
        <w:t xml:space="preserve"> Договора, в следующем размере: ______ (_______) рублей ____ копеек - по коду БК ______________________, в том числе за счет средств областного бюджета – _______________ (_______________) рублей ___ копеек,  бюджета</w:t>
      </w:r>
      <w:r w:rsidR="00B17540" w:rsidRPr="00B17540">
        <w:rPr>
          <w:sz w:val="26"/>
          <w:szCs w:val="26"/>
        </w:rPr>
        <w:t xml:space="preserve"> округа</w:t>
      </w:r>
      <w:r w:rsidRPr="00B17540">
        <w:rPr>
          <w:sz w:val="26"/>
          <w:szCs w:val="26"/>
        </w:rPr>
        <w:t xml:space="preserve"> – ____________________ (_____________) рублей ______ копеек.</w:t>
      </w:r>
    </w:p>
    <w:p w:rsidR="004F6A5C" w:rsidRPr="00AD0994" w:rsidRDefault="004F6A5C" w:rsidP="004F6A5C">
      <w:pPr>
        <w:ind w:firstLine="708"/>
        <w:jc w:val="both"/>
        <w:rPr>
          <w:color w:val="000000"/>
          <w:sz w:val="26"/>
          <w:szCs w:val="26"/>
          <w:highlight w:val="yellow"/>
        </w:rPr>
      </w:pPr>
    </w:p>
    <w:p w:rsidR="004F6A5C" w:rsidRPr="00B17540" w:rsidRDefault="00C73555" w:rsidP="00E654C3">
      <w:pPr>
        <w:ind w:firstLine="708"/>
        <w:jc w:val="center"/>
        <w:rPr>
          <w:b/>
          <w:color w:val="000000"/>
          <w:sz w:val="26"/>
          <w:szCs w:val="26"/>
        </w:rPr>
      </w:pPr>
      <w:r w:rsidRPr="00B17540">
        <w:rPr>
          <w:b/>
          <w:color w:val="000000"/>
          <w:sz w:val="26"/>
          <w:szCs w:val="26"/>
        </w:rPr>
        <w:lastRenderedPageBreak/>
        <w:t>3. Условие и порядок предоставления субсидии</w:t>
      </w:r>
    </w:p>
    <w:p w:rsidR="00C73555" w:rsidRPr="00B17540" w:rsidRDefault="00C73555" w:rsidP="00E654C3">
      <w:pPr>
        <w:ind w:firstLine="708"/>
        <w:jc w:val="center"/>
        <w:rPr>
          <w:b/>
          <w:color w:val="000000"/>
          <w:sz w:val="26"/>
          <w:szCs w:val="26"/>
        </w:rPr>
      </w:pPr>
    </w:p>
    <w:p w:rsidR="00C73555" w:rsidRPr="00B17540" w:rsidRDefault="00C73555" w:rsidP="00C735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7540">
        <w:rPr>
          <w:sz w:val="26"/>
          <w:szCs w:val="26"/>
        </w:rPr>
        <w:t>3.1. Субсидия предоставляется в соответствии с Порядком.</w:t>
      </w:r>
    </w:p>
    <w:p w:rsidR="00C73555" w:rsidRPr="00B17540" w:rsidRDefault="00C73555" w:rsidP="00C7355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6" w:name="Par19"/>
      <w:bookmarkEnd w:id="6"/>
      <w:r w:rsidRPr="00B17540">
        <w:rPr>
          <w:sz w:val="26"/>
          <w:szCs w:val="26"/>
        </w:rPr>
        <w:t xml:space="preserve">3.2. </w:t>
      </w:r>
      <w:r w:rsidRPr="00B17540">
        <w:rPr>
          <w:bCs/>
          <w:sz w:val="26"/>
          <w:szCs w:val="26"/>
        </w:rPr>
        <w:t xml:space="preserve">Перечисление субсидии осуществляется в соответствии с бюджетным законодательством Российской Федерации </w:t>
      </w:r>
      <w:r w:rsidRPr="00B17540">
        <w:rPr>
          <w:sz w:val="26"/>
          <w:szCs w:val="26"/>
        </w:rPr>
        <w:t>единовременно на счет Получателя субсидии, открытый в _______________________________________________</w:t>
      </w:r>
      <w:r w:rsidRPr="00B17540">
        <w:rPr>
          <w:bCs/>
          <w:sz w:val="26"/>
          <w:szCs w:val="26"/>
        </w:rPr>
        <w:t xml:space="preserve">, </w:t>
      </w:r>
      <w:r w:rsidRPr="00B17540">
        <w:rPr>
          <w:sz w:val="26"/>
          <w:szCs w:val="26"/>
        </w:rPr>
        <w:t>не позднее 10 (десятого) рабочего дня со дня заключения Договора.</w:t>
      </w:r>
    </w:p>
    <w:p w:rsidR="00C73555" w:rsidRPr="00B17540" w:rsidRDefault="00C73555" w:rsidP="00C735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7540">
        <w:rPr>
          <w:sz w:val="26"/>
          <w:szCs w:val="26"/>
        </w:rPr>
        <w:t>3.3. Условием предоставления субсидии является согласие Получателя субсидии на осуществление Главным распорядителем средств бюджета</w:t>
      </w:r>
      <w:r w:rsidR="00B17540" w:rsidRPr="00B17540">
        <w:rPr>
          <w:sz w:val="26"/>
          <w:szCs w:val="26"/>
        </w:rPr>
        <w:t xml:space="preserve"> округа</w:t>
      </w:r>
      <w:r w:rsidRPr="00B17540">
        <w:rPr>
          <w:sz w:val="26"/>
          <w:szCs w:val="26"/>
        </w:rPr>
        <w:t xml:space="preserve"> и уполномоченным органом финансового контроля проверок соблюдения Получателем субсидии условий, целей и порядка предоставления субсидии. Выражение согласия Получателя субсидии на осуществление указанных проверок осуществляется путем подписания Договора.</w:t>
      </w:r>
    </w:p>
    <w:p w:rsidR="00C73555" w:rsidRPr="00B17540" w:rsidRDefault="00C73555" w:rsidP="00C73555">
      <w:pPr>
        <w:widowControl w:val="0"/>
        <w:autoSpaceDE w:val="0"/>
        <w:autoSpaceDN w:val="0"/>
        <w:ind w:firstLine="709"/>
        <w:jc w:val="both"/>
        <w:rPr>
          <w:rFonts w:cs="Calibri"/>
          <w:sz w:val="26"/>
          <w:szCs w:val="26"/>
        </w:rPr>
      </w:pPr>
      <w:r w:rsidRPr="00B17540">
        <w:rPr>
          <w:rFonts w:cs="Calibri"/>
          <w:sz w:val="26"/>
          <w:szCs w:val="26"/>
        </w:rPr>
        <w:t xml:space="preserve">3.4. В случае уменьшения </w:t>
      </w:r>
      <w:r w:rsidRPr="00B17540">
        <w:rPr>
          <w:sz w:val="26"/>
          <w:szCs w:val="26"/>
        </w:rPr>
        <w:t>Главному распорядителю средств бюджета</w:t>
      </w:r>
      <w:r w:rsidR="00B17540" w:rsidRPr="00B17540">
        <w:rPr>
          <w:sz w:val="26"/>
          <w:szCs w:val="26"/>
        </w:rPr>
        <w:t xml:space="preserve"> округа</w:t>
      </w:r>
      <w:r w:rsidRPr="00B17540">
        <w:rPr>
          <w:rFonts w:cs="Calibri"/>
          <w:sz w:val="26"/>
          <w:szCs w:val="26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Договоре, </w:t>
      </w:r>
      <w:r w:rsidRPr="00B17540">
        <w:rPr>
          <w:sz w:val="26"/>
          <w:szCs w:val="26"/>
        </w:rPr>
        <w:t xml:space="preserve">Стороны </w:t>
      </w:r>
      <w:r w:rsidRPr="00B17540">
        <w:rPr>
          <w:rFonts w:cs="Calibri"/>
          <w:sz w:val="26"/>
          <w:szCs w:val="26"/>
        </w:rPr>
        <w:t xml:space="preserve">согласовывают новые условия Договора или расторгают Договор при </w:t>
      </w:r>
      <w:proofErr w:type="spellStart"/>
      <w:r w:rsidRPr="00B17540">
        <w:rPr>
          <w:rFonts w:cs="Calibri"/>
          <w:sz w:val="26"/>
          <w:szCs w:val="26"/>
        </w:rPr>
        <w:t>недостижении</w:t>
      </w:r>
      <w:proofErr w:type="spellEnd"/>
      <w:r w:rsidRPr="00B17540">
        <w:rPr>
          <w:rFonts w:cs="Calibri"/>
          <w:sz w:val="26"/>
          <w:szCs w:val="26"/>
        </w:rPr>
        <w:t xml:space="preserve"> согласия Сторон по новым условиям. </w:t>
      </w:r>
    </w:p>
    <w:p w:rsidR="00C878AC" w:rsidRPr="00AD0994" w:rsidRDefault="00C878AC" w:rsidP="00C878AC">
      <w:pPr>
        <w:ind w:firstLine="708"/>
        <w:jc w:val="center"/>
        <w:rPr>
          <w:b/>
          <w:color w:val="000000"/>
          <w:sz w:val="26"/>
          <w:szCs w:val="26"/>
          <w:highlight w:val="yellow"/>
        </w:rPr>
      </w:pPr>
    </w:p>
    <w:p w:rsidR="00C878AC" w:rsidRPr="00B17540" w:rsidRDefault="00C878AC" w:rsidP="00C878AC">
      <w:pPr>
        <w:ind w:firstLine="708"/>
        <w:jc w:val="center"/>
        <w:rPr>
          <w:b/>
          <w:color w:val="000000"/>
          <w:sz w:val="26"/>
          <w:szCs w:val="26"/>
        </w:rPr>
      </w:pPr>
      <w:r w:rsidRPr="00B17540">
        <w:rPr>
          <w:b/>
          <w:color w:val="000000"/>
          <w:sz w:val="26"/>
          <w:szCs w:val="26"/>
        </w:rPr>
        <w:t>4. Обязанности сторон</w:t>
      </w:r>
    </w:p>
    <w:p w:rsidR="00C878AC" w:rsidRPr="00B17540" w:rsidRDefault="00C878AC" w:rsidP="00C878AC">
      <w:pPr>
        <w:ind w:firstLine="708"/>
        <w:jc w:val="center"/>
        <w:rPr>
          <w:b/>
          <w:color w:val="000000"/>
          <w:sz w:val="26"/>
          <w:szCs w:val="26"/>
        </w:rPr>
      </w:pPr>
    </w:p>
    <w:p w:rsidR="00C878AC" w:rsidRPr="00B17540" w:rsidRDefault="00C878AC" w:rsidP="00C878AC">
      <w:pPr>
        <w:ind w:firstLine="708"/>
        <w:jc w:val="both"/>
        <w:rPr>
          <w:color w:val="000000"/>
          <w:sz w:val="26"/>
          <w:szCs w:val="26"/>
        </w:rPr>
      </w:pPr>
      <w:r w:rsidRPr="00B17540">
        <w:rPr>
          <w:color w:val="000000"/>
          <w:sz w:val="26"/>
          <w:szCs w:val="26"/>
        </w:rPr>
        <w:t>4.1. Главный распорядитель:</w:t>
      </w:r>
    </w:p>
    <w:p w:rsidR="00C878AC" w:rsidRPr="00B17540" w:rsidRDefault="00C878AC" w:rsidP="00C878A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17540">
        <w:rPr>
          <w:color w:val="000000"/>
          <w:sz w:val="26"/>
          <w:szCs w:val="26"/>
        </w:rPr>
        <w:tab/>
        <w:t>а) обязан в течение 10 рабочих дней со дня заключения настоящего Договора произвести перечисление субсидии на расчетный счет субъекта предпринимательства, открытый в российской кредитной организации в размере согласно п. 2.1. настоящего договора;</w:t>
      </w:r>
    </w:p>
    <w:p w:rsidR="00C878AC" w:rsidRPr="00EB31CB" w:rsidRDefault="00C878AC" w:rsidP="00C878AC">
      <w:pPr>
        <w:jc w:val="both"/>
        <w:rPr>
          <w:color w:val="000000"/>
          <w:sz w:val="26"/>
          <w:szCs w:val="26"/>
        </w:rPr>
      </w:pPr>
      <w:r w:rsidRPr="00EB31CB">
        <w:rPr>
          <w:color w:val="000000"/>
          <w:sz w:val="26"/>
          <w:szCs w:val="26"/>
        </w:rPr>
        <w:tab/>
        <w:t>б) имеет право в течение срока действия договора с 202</w:t>
      </w:r>
      <w:r w:rsidR="00B17540" w:rsidRPr="00EB31CB">
        <w:rPr>
          <w:color w:val="000000"/>
          <w:sz w:val="26"/>
          <w:szCs w:val="26"/>
        </w:rPr>
        <w:t>__</w:t>
      </w:r>
      <w:r w:rsidRPr="00EB31CB">
        <w:rPr>
          <w:color w:val="000000"/>
          <w:sz w:val="26"/>
          <w:szCs w:val="26"/>
        </w:rPr>
        <w:t xml:space="preserve"> года по 202</w:t>
      </w:r>
      <w:r w:rsidR="00EB31CB" w:rsidRPr="00EB31CB">
        <w:rPr>
          <w:color w:val="000000"/>
          <w:sz w:val="26"/>
          <w:szCs w:val="26"/>
        </w:rPr>
        <w:t>__</w:t>
      </w:r>
      <w:r w:rsidRPr="00EB31CB">
        <w:rPr>
          <w:color w:val="000000"/>
          <w:sz w:val="26"/>
          <w:szCs w:val="26"/>
        </w:rPr>
        <w:t xml:space="preserve"> год включительно провести проверку степени реализации ТЭО.</w:t>
      </w:r>
    </w:p>
    <w:p w:rsidR="00C878AC" w:rsidRPr="00EB31CB" w:rsidRDefault="00C878AC" w:rsidP="00C878AC">
      <w:pPr>
        <w:jc w:val="both"/>
        <w:rPr>
          <w:color w:val="000000"/>
          <w:sz w:val="26"/>
          <w:szCs w:val="26"/>
        </w:rPr>
      </w:pPr>
      <w:r w:rsidRPr="00EB31CB">
        <w:rPr>
          <w:color w:val="000000"/>
          <w:sz w:val="26"/>
          <w:szCs w:val="26"/>
        </w:rPr>
        <w:tab/>
        <w:t>4.2. Субъект предпринимательства (</w:t>
      </w:r>
      <w:proofErr w:type="spellStart"/>
      <w:r w:rsidRPr="00EB31CB">
        <w:rPr>
          <w:color w:val="000000"/>
          <w:sz w:val="26"/>
          <w:szCs w:val="26"/>
        </w:rPr>
        <w:t>самозанятый</w:t>
      </w:r>
      <w:proofErr w:type="spellEnd"/>
      <w:r w:rsidRPr="00EB31CB">
        <w:rPr>
          <w:color w:val="000000"/>
          <w:sz w:val="26"/>
          <w:szCs w:val="26"/>
        </w:rPr>
        <w:t>) обязан:</w:t>
      </w:r>
    </w:p>
    <w:p w:rsidR="00C878AC" w:rsidRPr="00EB31CB" w:rsidRDefault="00C878AC" w:rsidP="00C878AC">
      <w:pPr>
        <w:jc w:val="both"/>
        <w:rPr>
          <w:color w:val="000000"/>
          <w:sz w:val="26"/>
          <w:szCs w:val="26"/>
        </w:rPr>
      </w:pPr>
      <w:r w:rsidRPr="00EB31CB">
        <w:rPr>
          <w:color w:val="000000"/>
          <w:sz w:val="26"/>
          <w:szCs w:val="26"/>
        </w:rPr>
        <w:tab/>
        <w:t>а) обеспечить реализацию ТЭО и достижение предусмотренных им показателей отчетного периода (202</w:t>
      </w:r>
      <w:r w:rsidR="00EB31CB" w:rsidRPr="00EB31CB">
        <w:rPr>
          <w:color w:val="000000"/>
          <w:sz w:val="26"/>
          <w:szCs w:val="26"/>
        </w:rPr>
        <w:t>_</w:t>
      </w:r>
      <w:r w:rsidRPr="00EB31CB">
        <w:rPr>
          <w:color w:val="000000"/>
          <w:sz w:val="26"/>
          <w:szCs w:val="26"/>
        </w:rPr>
        <w:t>г., 202</w:t>
      </w:r>
      <w:r w:rsidR="00EB31CB" w:rsidRPr="00EB31CB">
        <w:rPr>
          <w:color w:val="000000"/>
          <w:sz w:val="26"/>
          <w:szCs w:val="26"/>
        </w:rPr>
        <w:t>_</w:t>
      </w:r>
      <w:r w:rsidRPr="00EB31CB">
        <w:rPr>
          <w:color w:val="000000"/>
          <w:sz w:val="26"/>
          <w:szCs w:val="26"/>
        </w:rPr>
        <w:t>г., 202</w:t>
      </w:r>
      <w:r w:rsidR="00EB31CB" w:rsidRPr="00EB31CB">
        <w:rPr>
          <w:color w:val="000000"/>
          <w:sz w:val="26"/>
          <w:szCs w:val="26"/>
        </w:rPr>
        <w:t>_</w:t>
      </w:r>
      <w:r w:rsidRPr="00EB31CB">
        <w:rPr>
          <w:color w:val="000000"/>
          <w:sz w:val="26"/>
          <w:szCs w:val="26"/>
        </w:rPr>
        <w:t>г.).</w:t>
      </w:r>
    </w:p>
    <w:p w:rsidR="004827CF" w:rsidRPr="00EB31CB" w:rsidRDefault="00C878AC" w:rsidP="004827CF">
      <w:pPr>
        <w:ind w:firstLine="708"/>
        <w:jc w:val="both"/>
        <w:rPr>
          <w:color w:val="000000"/>
          <w:sz w:val="26"/>
          <w:szCs w:val="26"/>
        </w:rPr>
      </w:pPr>
      <w:r w:rsidRPr="00EB31CB">
        <w:rPr>
          <w:color w:val="000000"/>
          <w:sz w:val="26"/>
          <w:szCs w:val="26"/>
        </w:rPr>
        <w:t>б) в срок не позднее 01 февраля предоставлять информацию о достижении показателей, установленных ТЭО за предшествующий календарный год по форме согласно приложению №1 к настоящему договору (по состоянию на 01.01.202</w:t>
      </w:r>
      <w:r w:rsidR="00EB31CB" w:rsidRPr="00EB31CB">
        <w:rPr>
          <w:color w:val="000000"/>
          <w:sz w:val="26"/>
          <w:szCs w:val="26"/>
        </w:rPr>
        <w:t>___</w:t>
      </w:r>
      <w:r w:rsidRPr="00EB31CB">
        <w:rPr>
          <w:color w:val="000000"/>
          <w:sz w:val="26"/>
          <w:szCs w:val="26"/>
        </w:rPr>
        <w:t>г., 01.01.202</w:t>
      </w:r>
      <w:r w:rsidR="00EB31CB" w:rsidRPr="00EB31CB">
        <w:rPr>
          <w:color w:val="000000"/>
          <w:sz w:val="26"/>
          <w:szCs w:val="26"/>
        </w:rPr>
        <w:t>___</w:t>
      </w:r>
      <w:r w:rsidRPr="00EB31CB">
        <w:rPr>
          <w:color w:val="000000"/>
          <w:sz w:val="26"/>
          <w:szCs w:val="26"/>
        </w:rPr>
        <w:t>г., 01.01.202</w:t>
      </w:r>
      <w:r w:rsidR="00EB31CB" w:rsidRPr="00EB31CB">
        <w:rPr>
          <w:color w:val="000000"/>
          <w:sz w:val="26"/>
          <w:szCs w:val="26"/>
        </w:rPr>
        <w:t>___</w:t>
      </w:r>
      <w:r w:rsidRPr="00EB31CB">
        <w:rPr>
          <w:color w:val="000000"/>
          <w:sz w:val="26"/>
          <w:szCs w:val="26"/>
        </w:rPr>
        <w:t>г.)</w:t>
      </w:r>
      <w:r w:rsidR="000172FF" w:rsidRPr="00EB31CB">
        <w:rPr>
          <w:color w:val="000000"/>
          <w:sz w:val="26"/>
          <w:szCs w:val="26"/>
        </w:rPr>
        <w:t>.</w:t>
      </w:r>
    </w:p>
    <w:p w:rsidR="00C878AC" w:rsidRPr="00EB31CB" w:rsidRDefault="00C878AC" w:rsidP="00C878AC">
      <w:pPr>
        <w:jc w:val="both"/>
        <w:rPr>
          <w:color w:val="000000"/>
          <w:sz w:val="26"/>
          <w:szCs w:val="26"/>
        </w:rPr>
      </w:pPr>
      <w:r w:rsidRPr="00EB31CB">
        <w:rPr>
          <w:color w:val="000000"/>
          <w:sz w:val="26"/>
          <w:szCs w:val="26"/>
        </w:rPr>
        <w:tab/>
      </w:r>
      <w:r w:rsidRPr="00EB31CB">
        <w:t>в</w:t>
      </w:r>
      <w:r w:rsidRPr="00EB31CB">
        <w:rPr>
          <w:color w:val="000000"/>
          <w:sz w:val="26"/>
          <w:szCs w:val="26"/>
        </w:rPr>
        <w:t>) информировать Главного распорядителя о прекращении деятельности, ликвидации, реорганизации, банкротстве, изменении места регистрации и места осуществления деятельности.</w:t>
      </w:r>
    </w:p>
    <w:p w:rsidR="00C878AC" w:rsidRPr="00EB31CB" w:rsidRDefault="00C878AC" w:rsidP="00C878AC">
      <w:pPr>
        <w:jc w:val="both"/>
        <w:rPr>
          <w:color w:val="000000"/>
          <w:sz w:val="26"/>
          <w:szCs w:val="26"/>
        </w:rPr>
      </w:pPr>
      <w:r w:rsidRPr="00EB31CB">
        <w:rPr>
          <w:color w:val="000000"/>
          <w:sz w:val="26"/>
          <w:szCs w:val="26"/>
        </w:rPr>
        <w:tab/>
        <w:t>г) в случае необходимости смены сферы деятельности, возникновения обстоятельств, влекущих прекращение деятельности в отчетный период, невыполнение показателей, предусмотренных ТЭО, возвратить на лицевой счет Главного распорядителя сумму полученных средств.</w:t>
      </w:r>
    </w:p>
    <w:p w:rsidR="00C878AC" w:rsidRPr="00EB31CB" w:rsidRDefault="00C878AC" w:rsidP="00C878AC">
      <w:pPr>
        <w:jc w:val="both"/>
        <w:rPr>
          <w:color w:val="000000"/>
          <w:sz w:val="26"/>
          <w:szCs w:val="26"/>
        </w:rPr>
      </w:pPr>
      <w:r w:rsidRPr="00EB31CB">
        <w:rPr>
          <w:color w:val="000000"/>
          <w:sz w:val="26"/>
          <w:szCs w:val="26"/>
        </w:rPr>
        <w:tab/>
        <w:t>д) в случае нарушения Субъектом предпринимательства</w:t>
      </w:r>
      <w:r w:rsidR="000172FF" w:rsidRPr="00EB31CB">
        <w:rPr>
          <w:color w:val="000000"/>
          <w:sz w:val="26"/>
          <w:szCs w:val="26"/>
        </w:rPr>
        <w:t xml:space="preserve"> (</w:t>
      </w:r>
      <w:proofErr w:type="spellStart"/>
      <w:r w:rsidR="000172FF" w:rsidRPr="00EB31CB">
        <w:rPr>
          <w:color w:val="000000"/>
          <w:sz w:val="26"/>
          <w:szCs w:val="26"/>
        </w:rPr>
        <w:t>самозанятым</w:t>
      </w:r>
      <w:proofErr w:type="spellEnd"/>
      <w:r w:rsidR="000172FF" w:rsidRPr="00EB31CB">
        <w:rPr>
          <w:color w:val="000000"/>
          <w:sz w:val="26"/>
          <w:szCs w:val="26"/>
        </w:rPr>
        <w:t>)</w:t>
      </w:r>
      <w:r w:rsidRPr="00EB31CB">
        <w:rPr>
          <w:color w:val="000000"/>
          <w:sz w:val="26"/>
          <w:szCs w:val="26"/>
        </w:rPr>
        <w:t xml:space="preserve"> условий предоставления субсидии, выявления фактов, свидетельствующих о неправомерности получения субсидии, а также невыполнения обязательств, предусмотренных настоящим договором, по требованию Главного распорядителя возвратить на лицевой счет Главного распорядителя средства, в полном объеме.</w:t>
      </w:r>
    </w:p>
    <w:p w:rsidR="00C878AC" w:rsidRPr="00EB31CB" w:rsidRDefault="00C878AC" w:rsidP="00C878AC">
      <w:pPr>
        <w:jc w:val="both"/>
        <w:rPr>
          <w:color w:val="000000"/>
          <w:sz w:val="26"/>
          <w:szCs w:val="26"/>
        </w:rPr>
      </w:pPr>
      <w:r w:rsidRPr="00EB31CB">
        <w:rPr>
          <w:color w:val="000000"/>
          <w:sz w:val="26"/>
          <w:szCs w:val="26"/>
        </w:rPr>
        <w:lastRenderedPageBreak/>
        <w:tab/>
        <w:t>е) обеспечить возможность Главного распорядителя проводить проверку степени реализации ТЭО.</w:t>
      </w:r>
    </w:p>
    <w:p w:rsidR="00C878AC" w:rsidRPr="00EB31CB" w:rsidRDefault="00C878AC" w:rsidP="00C878AC">
      <w:pPr>
        <w:ind w:firstLine="708"/>
        <w:jc w:val="both"/>
        <w:rPr>
          <w:color w:val="000000"/>
          <w:sz w:val="26"/>
          <w:szCs w:val="26"/>
        </w:rPr>
      </w:pPr>
      <w:r w:rsidRPr="00EB31CB">
        <w:rPr>
          <w:color w:val="000000"/>
          <w:sz w:val="26"/>
          <w:szCs w:val="26"/>
        </w:rPr>
        <w:t>ж) обеспечить заработной платой работников не ниже размера минимальной заработной платы, установленного в Амурской области с учетом районных и дальневосточных надбавок на период действия договора</w:t>
      </w:r>
      <w:r w:rsidR="000172FF" w:rsidRPr="00EB31CB">
        <w:rPr>
          <w:color w:val="000000"/>
          <w:sz w:val="26"/>
          <w:szCs w:val="26"/>
        </w:rPr>
        <w:t xml:space="preserve"> (для субъекта предпринимательства)</w:t>
      </w:r>
      <w:r w:rsidRPr="00EB31CB">
        <w:rPr>
          <w:color w:val="000000"/>
          <w:sz w:val="26"/>
          <w:szCs w:val="26"/>
        </w:rPr>
        <w:t>.</w:t>
      </w:r>
    </w:p>
    <w:p w:rsidR="00C878AC" w:rsidRPr="00EB31CB" w:rsidRDefault="00C878AC" w:rsidP="00C878AC">
      <w:pPr>
        <w:jc w:val="both"/>
        <w:rPr>
          <w:color w:val="000000"/>
          <w:sz w:val="26"/>
          <w:szCs w:val="26"/>
        </w:rPr>
      </w:pPr>
      <w:r w:rsidRPr="00EB31CB">
        <w:rPr>
          <w:color w:val="000000"/>
          <w:sz w:val="26"/>
          <w:szCs w:val="26"/>
        </w:rPr>
        <w:tab/>
        <w:t>4.3. При подписании настоящего договора Субъект предпринимательства</w:t>
      </w:r>
      <w:r w:rsidR="000172FF" w:rsidRPr="00EB31CB">
        <w:rPr>
          <w:color w:val="000000"/>
          <w:sz w:val="26"/>
          <w:szCs w:val="26"/>
        </w:rPr>
        <w:t xml:space="preserve"> (</w:t>
      </w:r>
      <w:proofErr w:type="spellStart"/>
      <w:r w:rsidR="000172FF" w:rsidRPr="00EB31CB">
        <w:rPr>
          <w:color w:val="000000"/>
          <w:sz w:val="26"/>
          <w:szCs w:val="26"/>
        </w:rPr>
        <w:t>самозанятый</w:t>
      </w:r>
      <w:proofErr w:type="spellEnd"/>
      <w:r w:rsidR="000172FF" w:rsidRPr="00EB31CB">
        <w:rPr>
          <w:color w:val="000000"/>
          <w:sz w:val="26"/>
          <w:szCs w:val="26"/>
        </w:rPr>
        <w:t>)</w:t>
      </w:r>
      <w:r w:rsidRPr="00EB31CB">
        <w:rPr>
          <w:color w:val="000000"/>
          <w:sz w:val="26"/>
          <w:szCs w:val="26"/>
        </w:rPr>
        <w:t xml:space="preserve"> предоставляет право Главному распорядителю производить запросы в налоговые и иные органы для проверки отчетных данных.</w:t>
      </w:r>
    </w:p>
    <w:p w:rsidR="00C878AC" w:rsidRPr="00EB31CB" w:rsidRDefault="00C878AC" w:rsidP="00C878AC">
      <w:pPr>
        <w:jc w:val="both"/>
        <w:rPr>
          <w:color w:val="000000"/>
          <w:sz w:val="26"/>
          <w:szCs w:val="26"/>
        </w:rPr>
      </w:pPr>
      <w:r w:rsidRPr="00EB31CB">
        <w:rPr>
          <w:color w:val="FF0000"/>
          <w:sz w:val="26"/>
          <w:szCs w:val="26"/>
        </w:rPr>
        <w:tab/>
      </w:r>
      <w:r w:rsidRPr="00EB31CB">
        <w:rPr>
          <w:color w:val="000000"/>
          <w:sz w:val="26"/>
          <w:szCs w:val="26"/>
        </w:rPr>
        <w:t>4.4. Субъект предпринимательства</w:t>
      </w:r>
      <w:r w:rsidR="000172FF" w:rsidRPr="00EB31CB">
        <w:rPr>
          <w:color w:val="000000"/>
          <w:sz w:val="26"/>
          <w:szCs w:val="26"/>
        </w:rPr>
        <w:t xml:space="preserve"> (</w:t>
      </w:r>
      <w:proofErr w:type="spellStart"/>
      <w:r w:rsidR="000172FF" w:rsidRPr="00EB31CB">
        <w:rPr>
          <w:color w:val="000000"/>
          <w:sz w:val="26"/>
          <w:szCs w:val="26"/>
        </w:rPr>
        <w:t>самозянятый</w:t>
      </w:r>
      <w:proofErr w:type="spellEnd"/>
      <w:r w:rsidR="000172FF" w:rsidRPr="00EB31CB">
        <w:rPr>
          <w:color w:val="000000"/>
          <w:sz w:val="26"/>
          <w:szCs w:val="26"/>
        </w:rPr>
        <w:t>)</w:t>
      </w:r>
      <w:r w:rsidRPr="00EB31CB">
        <w:rPr>
          <w:color w:val="000000"/>
          <w:sz w:val="26"/>
          <w:szCs w:val="26"/>
        </w:rPr>
        <w:t xml:space="preserve"> имеет право по согласованию с Главным распорядителем проводить корректировку показателей ТЭО с обоснованием вносимых изменений.</w:t>
      </w:r>
    </w:p>
    <w:p w:rsidR="00C878AC" w:rsidRPr="00EB31CB" w:rsidRDefault="00C878AC" w:rsidP="00C878AC">
      <w:pPr>
        <w:jc w:val="both"/>
        <w:rPr>
          <w:color w:val="000000"/>
          <w:sz w:val="26"/>
          <w:szCs w:val="26"/>
        </w:rPr>
      </w:pPr>
      <w:r w:rsidRPr="00EB31CB">
        <w:rPr>
          <w:color w:val="000000"/>
          <w:sz w:val="26"/>
          <w:szCs w:val="26"/>
        </w:rPr>
        <w:tab/>
        <w:t xml:space="preserve">4.5. </w:t>
      </w:r>
      <w:proofErr w:type="gramStart"/>
      <w:r w:rsidRPr="00EB31CB">
        <w:rPr>
          <w:color w:val="000000"/>
          <w:sz w:val="26"/>
          <w:szCs w:val="26"/>
        </w:rPr>
        <w:t>Права и обязанности сторон</w:t>
      </w:r>
      <w:proofErr w:type="gramEnd"/>
      <w:r w:rsidRPr="00EB31CB">
        <w:rPr>
          <w:color w:val="000000"/>
          <w:sz w:val="26"/>
          <w:szCs w:val="26"/>
        </w:rPr>
        <w:t xml:space="preserve"> прямо не предусмотренные настоящим договором применяются в соответствии с нормами действующего законодательства Российской Федерации.</w:t>
      </w:r>
    </w:p>
    <w:p w:rsidR="00C73555" w:rsidRPr="00EB31CB" w:rsidRDefault="00C73555" w:rsidP="00E654C3">
      <w:pPr>
        <w:ind w:firstLine="708"/>
        <w:jc w:val="center"/>
        <w:rPr>
          <w:b/>
          <w:color w:val="000000"/>
          <w:sz w:val="26"/>
          <w:szCs w:val="26"/>
        </w:rPr>
      </w:pPr>
    </w:p>
    <w:p w:rsidR="000172FF" w:rsidRPr="00EB31CB" w:rsidRDefault="000172FF" w:rsidP="000172FF">
      <w:pPr>
        <w:ind w:left="1080"/>
        <w:jc w:val="center"/>
        <w:rPr>
          <w:b/>
          <w:color w:val="000000"/>
          <w:sz w:val="26"/>
          <w:szCs w:val="26"/>
        </w:rPr>
      </w:pPr>
      <w:r w:rsidRPr="00EB31CB">
        <w:rPr>
          <w:b/>
          <w:color w:val="000000"/>
          <w:sz w:val="26"/>
          <w:szCs w:val="26"/>
        </w:rPr>
        <w:t>5. Ответственность сторон</w:t>
      </w:r>
    </w:p>
    <w:p w:rsidR="000172FF" w:rsidRPr="00EB31CB" w:rsidRDefault="000172FF" w:rsidP="000172FF">
      <w:pPr>
        <w:ind w:left="1080"/>
        <w:rPr>
          <w:b/>
          <w:color w:val="000000"/>
          <w:sz w:val="26"/>
          <w:szCs w:val="26"/>
        </w:rPr>
      </w:pPr>
    </w:p>
    <w:p w:rsidR="000172FF" w:rsidRPr="00EB31CB" w:rsidRDefault="000172FF" w:rsidP="000172FF">
      <w:pPr>
        <w:ind w:firstLine="708"/>
        <w:jc w:val="both"/>
        <w:rPr>
          <w:color w:val="000000"/>
          <w:sz w:val="26"/>
          <w:szCs w:val="26"/>
        </w:rPr>
      </w:pPr>
      <w:r w:rsidRPr="00EB31CB">
        <w:rPr>
          <w:color w:val="000000"/>
          <w:sz w:val="26"/>
          <w:szCs w:val="26"/>
        </w:rPr>
        <w:t>5.1. В случае нарушения Субъектом предпринимательства</w:t>
      </w:r>
      <w:r w:rsidR="00524035" w:rsidRPr="00EB31CB">
        <w:rPr>
          <w:color w:val="000000"/>
          <w:sz w:val="26"/>
          <w:szCs w:val="26"/>
        </w:rPr>
        <w:t xml:space="preserve"> (</w:t>
      </w:r>
      <w:proofErr w:type="spellStart"/>
      <w:r w:rsidR="00524035" w:rsidRPr="00EB31CB">
        <w:rPr>
          <w:color w:val="000000"/>
          <w:sz w:val="26"/>
          <w:szCs w:val="26"/>
        </w:rPr>
        <w:t>самозанятым</w:t>
      </w:r>
      <w:proofErr w:type="spellEnd"/>
      <w:r w:rsidR="00524035" w:rsidRPr="00EB31CB">
        <w:rPr>
          <w:color w:val="000000"/>
          <w:sz w:val="26"/>
          <w:szCs w:val="26"/>
        </w:rPr>
        <w:t>)</w:t>
      </w:r>
      <w:r w:rsidRPr="00EB31CB">
        <w:rPr>
          <w:color w:val="000000"/>
          <w:sz w:val="26"/>
          <w:szCs w:val="26"/>
        </w:rPr>
        <w:t xml:space="preserve"> условий предоставления субсидии, выявления фактов, свидетельствующих о неправомерности получения субсидии, а также невыполнения обязательств, предусмотренных настоящим договором, Главный распорядитель в 5-дневный срок со дня выявления нарушения направляет требование о возврате субсидии в бюджет</w:t>
      </w:r>
      <w:r w:rsidR="00EB31CB" w:rsidRPr="00EB31CB">
        <w:rPr>
          <w:color w:val="000000"/>
          <w:sz w:val="26"/>
          <w:szCs w:val="26"/>
        </w:rPr>
        <w:t xml:space="preserve"> округа</w:t>
      </w:r>
      <w:r w:rsidRPr="00EB31CB">
        <w:rPr>
          <w:color w:val="000000"/>
          <w:sz w:val="26"/>
          <w:szCs w:val="26"/>
        </w:rPr>
        <w:t>.</w:t>
      </w:r>
    </w:p>
    <w:p w:rsidR="000172FF" w:rsidRPr="00EB31CB" w:rsidRDefault="000172FF" w:rsidP="000172FF">
      <w:pPr>
        <w:ind w:firstLine="708"/>
        <w:jc w:val="both"/>
        <w:rPr>
          <w:color w:val="000000"/>
          <w:sz w:val="26"/>
          <w:szCs w:val="26"/>
        </w:rPr>
      </w:pPr>
      <w:r w:rsidRPr="00EB31CB">
        <w:rPr>
          <w:color w:val="000000"/>
          <w:sz w:val="26"/>
          <w:szCs w:val="26"/>
        </w:rPr>
        <w:t xml:space="preserve">Субъект предпринимательства </w:t>
      </w:r>
      <w:r w:rsidR="00524035" w:rsidRPr="00EB31CB">
        <w:rPr>
          <w:color w:val="000000"/>
          <w:sz w:val="26"/>
          <w:szCs w:val="26"/>
        </w:rPr>
        <w:t>(</w:t>
      </w:r>
      <w:proofErr w:type="spellStart"/>
      <w:r w:rsidR="00524035" w:rsidRPr="00EB31CB">
        <w:rPr>
          <w:color w:val="000000"/>
          <w:sz w:val="26"/>
          <w:szCs w:val="26"/>
        </w:rPr>
        <w:t>самозанятый</w:t>
      </w:r>
      <w:proofErr w:type="spellEnd"/>
      <w:r w:rsidR="00524035" w:rsidRPr="00EB31CB">
        <w:rPr>
          <w:color w:val="000000"/>
          <w:sz w:val="26"/>
          <w:szCs w:val="26"/>
        </w:rPr>
        <w:t xml:space="preserve">) </w:t>
      </w:r>
      <w:r w:rsidRPr="00EB31CB">
        <w:rPr>
          <w:color w:val="000000"/>
          <w:sz w:val="26"/>
          <w:szCs w:val="26"/>
        </w:rPr>
        <w:t>осуществляет ее возврат в течении 30 дней со дня получения требования Главного распорядителя по реквизитам и коду классификации доходов бюджета Российской Федерации, указанным в требовании.</w:t>
      </w:r>
    </w:p>
    <w:p w:rsidR="000172FF" w:rsidRPr="00EB31CB" w:rsidRDefault="000172FF" w:rsidP="000172FF">
      <w:pPr>
        <w:ind w:firstLine="708"/>
        <w:jc w:val="both"/>
        <w:rPr>
          <w:color w:val="000000"/>
          <w:sz w:val="26"/>
          <w:szCs w:val="26"/>
        </w:rPr>
      </w:pPr>
      <w:r w:rsidRPr="00EB31CB">
        <w:rPr>
          <w:color w:val="000000"/>
          <w:sz w:val="26"/>
          <w:szCs w:val="26"/>
        </w:rPr>
        <w:t xml:space="preserve">В случае </w:t>
      </w:r>
      <w:proofErr w:type="gramStart"/>
      <w:r w:rsidRPr="00EB31CB">
        <w:rPr>
          <w:color w:val="000000"/>
          <w:sz w:val="26"/>
          <w:szCs w:val="26"/>
        </w:rPr>
        <w:t>не возврата</w:t>
      </w:r>
      <w:proofErr w:type="gramEnd"/>
      <w:r w:rsidRPr="00EB31CB">
        <w:rPr>
          <w:color w:val="000000"/>
          <w:sz w:val="26"/>
          <w:szCs w:val="26"/>
        </w:rPr>
        <w:t xml:space="preserve"> субсидии в добровольном порядке их взыскание осуществляется Главным распорядителем в судебном порядке.</w:t>
      </w:r>
    </w:p>
    <w:p w:rsidR="000172FF" w:rsidRPr="00EB31CB" w:rsidRDefault="000172FF" w:rsidP="000172FF">
      <w:pPr>
        <w:ind w:firstLine="708"/>
        <w:jc w:val="both"/>
        <w:rPr>
          <w:color w:val="000000"/>
          <w:sz w:val="26"/>
          <w:szCs w:val="26"/>
        </w:rPr>
      </w:pPr>
      <w:r w:rsidRPr="00EB31CB">
        <w:rPr>
          <w:color w:val="000000"/>
          <w:sz w:val="26"/>
          <w:szCs w:val="26"/>
        </w:rPr>
        <w:t xml:space="preserve">5.2. За невыполнение или ненадлежащее выполнение принятых по договору </w:t>
      </w:r>
    </w:p>
    <w:p w:rsidR="000172FF" w:rsidRPr="00EB31CB" w:rsidRDefault="000172FF" w:rsidP="000172FF">
      <w:pPr>
        <w:jc w:val="both"/>
        <w:rPr>
          <w:color w:val="000000"/>
          <w:sz w:val="26"/>
          <w:szCs w:val="26"/>
        </w:rPr>
      </w:pPr>
      <w:r w:rsidRPr="00EB31CB">
        <w:rPr>
          <w:color w:val="000000"/>
          <w:sz w:val="26"/>
          <w:szCs w:val="26"/>
        </w:rPr>
        <w:t>обязательств стороны несут ответственность в соответствии с действующим законодательством Российской Федерации.</w:t>
      </w:r>
    </w:p>
    <w:p w:rsidR="00C73555" w:rsidRPr="00AD0994" w:rsidRDefault="00C73555" w:rsidP="00E654C3">
      <w:pPr>
        <w:ind w:firstLine="708"/>
        <w:jc w:val="center"/>
        <w:rPr>
          <w:b/>
          <w:color w:val="000000"/>
          <w:sz w:val="26"/>
          <w:szCs w:val="26"/>
          <w:highlight w:val="yellow"/>
        </w:rPr>
      </w:pPr>
    </w:p>
    <w:p w:rsidR="00524035" w:rsidRPr="00664224" w:rsidRDefault="00524035" w:rsidP="00524035">
      <w:pPr>
        <w:ind w:left="1080"/>
        <w:jc w:val="center"/>
        <w:rPr>
          <w:b/>
          <w:color w:val="000000"/>
          <w:sz w:val="26"/>
          <w:szCs w:val="26"/>
        </w:rPr>
      </w:pPr>
      <w:r w:rsidRPr="00664224">
        <w:rPr>
          <w:b/>
          <w:color w:val="000000"/>
          <w:sz w:val="26"/>
          <w:szCs w:val="26"/>
        </w:rPr>
        <w:t>6. Заключительные положения</w:t>
      </w:r>
    </w:p>
    <w:p w:rsidR="00524035" w:rsidRPr="00664224" w:rsidRDefault="00524035" w:rsidP="00524035">
      <w:pPr>
        <w:ind w:left="1080"/>
        <w:rPr>
          <w:b/>
          <w:color w:val="000000"/>
          <w:sz w:val="26"/>
          <w:szCs w:val="26"/>
        </w:rPr>
      </w:pPr>
    </w:p>
    <w:p w:rsidR="00524035" w:rsidRPr="00664224" w:rsidRDefault="00524035" w:rsidP="005240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64224">
        <w:rPr>
          <w:sz w:val="26"/>
          <w:szCs w:val="26"/>
        </w:rPr>
        <w:t xml:space="preserve">6.1. Все споры и разногласия, возникающие в связи с исполнением Договора, разрешаются Сторонами путем переговоров с оформлением соответствующих протоколов или иных документов. При </w:t>
      </w:r>
      <w:proofErr w:type="spellStart"/>
      <w:r w:rsidRPr="00664224">
        <w:rPr>
          <w:sz w:val="26"/>
          <w:szCs w:val="26"/>
        </w:rPr>
        <w:t>недостижении</w:t>
      </w:r>
      <w:proofErr w:type="spellEnd"/>
      <w:r w:rsidRPr="00664224">
        <w:rPr>
          <w:sz w:val="26"/>
          <w:szCs w:val="26"/>
        </w:rPr>
        <w:t xml:space="preserve"> согласия споры между Сторонами разрешаются в судебном порядке в соответствии с законодательством Российской Федерации.</w:t>
      </w:r>
    </w:p>
    <w:p w:rsidR="00524035" w:rsidRPr="00664224" w:rsidRDefault="00524035" w:rsidP="005240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64224">
        <w:rPr>
          <w:sz w:val="26"/>
          <w:szCs w:val="26"/>
        </w:rPr>
        <w:t>6.2. Договор вступает в силу с даты его подписания Сторонами, но не ранее доведения лимитов бюджетных обязательств, указанных в пункте 2.1 Договора, и действует до полного исполнения Сторонами своих обязательств по Договору.</w:t>
      </w:r>
    </w:p>
    <w:p w:rsidR="00524035" w:rsidRPr="00664224" w:rsidRDefault="00524035" w:rsidP="005240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64224">
        <w:rPr>
          <w:sz w:val="26"/>
          <w:szCs w:val="26"/>
        </w:rPr>
        <w:t>6.3. Изменение Договора осуществляется по соглашению Сторон и оформляется в виде дополнительного соглашения к Договору, в том числе в случае уменьшения (увеличения) Главному распорядителю средств бюджета</w:t>
      </w:r>
      <w:r w:rsidR="00664224">
        <w:rPr>
          <w:sz w:val="26"/>
          <w:szCs w:val="26"/>
        </w:rPr>
        <w:t xml:space="preserve"> округа</w:t>
      </w:r>
      <w:r w:rsidRPr="00664224">
        <w:rPr>
          <w:sz w:val="26"/>
          <w:szCs w:val="26"/>
        </w:rPr>
        <w:t xml:space="preserve"> ранее доведенных лимитов бюджетных обязательств на предоставление субсидии.</w:t>
      </w:r>
    </w:p>
    <w:p w:rsidR="00524035" w:rsidRPr="00664224" w:rsidRDefault="00524035" w:rsidP="00524035">
      <w:pPr>
        <w:widowControl w:val="0"/>
        <w:autoSpaceDE w:val="0"/>
        <w:autoSpaceDN w:val="0"/>
        <w:ind w:firstLine="709"/>
        <w:jc w:val="both"/>
        <w:rPr>
          <w:rFonts w:cs="Calibri"/>
          <w:sz w:val="26"/>
          <w:szCs w:val="26"/>
        </w:rPr>
      </w:pPr>
      <w:r w:rsidRPr="00664224">
        <w:rPr>
          <w:sz w:val="26"/>
          <w:szCs w:val="26"/>
        </w:rPr>
        <w:t xml:space="preserve">6.4. Расторжение Договора возможно при </w:t>
      </w:r>
      <w:proofErr w:type="spellStart"/>
      <w:r w:rsidRPr="00664224">
        <w:rPr>
          <w:rFonts w:cs="Calibri"/>
          <w:sz w:val="26"/>
          <w:szCs w:val="26"/>
        </w:rPr>
        <w:t>недостижении</w:t>
      </w:r>
      <w:proofErr w:type="spellEnd"/>
      <w:r w:rsidRPr="00664224">
        <w:rPr>
          <w:rFonts w:cs="Calibri"/>
          <w:sz w:val="26"/>
          <w:szCs w:val="26"/>
        </w:rPr>
        <w:t xml:space="preserve"> согласия Сторон по </w:t>
      </w:r>
      <w:r w:rsidRPr="00664224">
        <w:rPr>
          <w:rFonts w:cs="Calibri"/>
          <w:sz w:val="26"/>
          <w:szCs w:val="26"/>
        </w:rPr>
        <w:lastRenderedPageBreak/>
        <w:t xml:space="preserve">новым условиям Договора в случае уменьшения </w:t>
      </w:r>
      <w:r w:rsidRPr="00664224">
        <w:rPr>
          <w:sz w:val="26"/>
          <w:szCs w:val="26"/>
        </w:rPr>
        <w:t xml:space="preserve">Главному </w:t>
      </w:r>
      <w:r w:rsidR="00664224">
        <w:rPr>
          <w:sz w:val="26"/>
          <w:szCs w:val="26"/>
        </w:rPr>
        <w:t>распорядителю средств</w:t>
      </w:r>
      <w:r w:rsidRPr="00664224">
        <w:rPr>
          <w:sz w:val="26"/>
          <w:szCs w:val="26"/>
        </w:rPr>
        <w:t xml:space="preserve"> бюджета</w:t>
      </w:r>
      <w:r w:rsidR="00664224">
        <w:rPr>
          <w:sz w:val="26"/>
          <w:szCs w:val="26"/>
        </w:rPr>
        <w:t xml:space="preserve"> округа</w:t>
      </w:r>
      <w:r w:rsidRPr="00664224">
        <w:rPr>
          <w:rFonts w:cs="Calibri"/>
          <w:sz w:val="26"/>
          <w:szCs w:val="26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Договоре, и оформляется в виде </w:t>
      </w:r>
      <w:r w:rsidRPr="00664224">
        <w:rPr>
          <w:sz w:val="26"/>
          <w:szCs w:val="26"/>
        </w:rPr>
        <w:t>дополнительного соглашения к Договору</w:t>
      </w:r>
      <w:r w:rsidRPr="00664224">
        <w:rPr>
          <w:rFonts w:cs="Calibri"/>
          <w:sz w:val="26"/>
          <w:szCs w:val="26"/>
        </w:rPr>
        <w:t>.</w:t>
      </w:r>
    </w:p>
    <w:p w:rsidR="00524035" w:rsidRPr="00664224" w:rsidRDefault="00524035" w:rsidP="005240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64224">
        <w:rPr>
          <w:sz w:val="26"/>
          <w:szCs w:val="26"/>
        </w:rPr>
        <w:t>6.5. Документы и иная информация, предусмотренные Договором, могут направляться Сторонами следующими способами:</w:t>
      </w:r>
    </w:p>
    <w:p w:rsidR="00524035" w:rsidRPr="00664224" w:rsidRDefault="00524035" w:rsidP="005240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64224">
        <w:rPr>
          <w:sz w:val="26"/>
          <w:szCs w:val="26"/>
        </w:rPr>
        <w:t>6.5.1. заказным письмом с уведомлением о вручении;</w:t>
      </w:r>
    </w:p>
    <w:p w:rsidR="00524035" w:rsidRPr="00664224" w:rsidRDefault="00524035" w:rsidP="005240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64224">
        <w:rPr>
          <w:sz w:val="26"/>
          <w:szCs w:val="26"/>
        </w:rPr>
        <w:t>6.5.2. вручением представителем одной Стороны документов (иной информации) представителю другой Стороны.</w:t>
      </w:r>
    </w:p>
    <w:p w:rsidR="00524035" w:rsidRPr="00664224" w:rsidRDefault="00524035" w:rsidP="005240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64224">
        <w:rPr>
          <w:sz w:val="26"/>
          <w:szCs w:val="26"/>
        </w:rPr>
        <w:t>6.6. Договор составлен в двух идентичных экземплярах, имеющих равную юридическую силу, один - для Получателя субсидии, один - для Главного распорядителя средств бюджета</w:t>
      </w:r>
      <w:r w:rsidR="00664224" w:rsidRPr="00664224">
        <w:rPr>
          <w:sz w:val="26"/>
          <w:szCs w:val="26"/>
        </w:rPr>
        <w:t xml:space="preserve"> округа</w:t>
      </w:r>
      <w:r w:rsidRPr="00664224">
        <w:rPr>
          <w:sz w:val="26"/>
          <w:szCs w:val="26"/>
        </w:rPr>
        <w:t xml:space="preserve">. </w:t>
      </w:r>
    </w:p>
    <w:p w:rsidR="00524035" w:rsidRPr="00664224" w:rsidRDefault="00524035" w:rsidP="00524035">
      <w:pPr>
        <w:jc w:val="both"/>
        <w:rPr>
          <w:color w:val="000000"/>
          <w:sz w:val="26"/>
          <w:szCs w:val="26"/>
        </w:rPr>
      </w:pPr>
    </w:p>
    <w:p w:rsidR="000172FF" w:rsidRPr="00664224" w:rsidRDefault="000172FF" w:rsidP="00E654C3">
      <w:pPr>
        <w:ind w:firstLine="708"/>
        <w:jc w:val="center"/>
        <w:rPr>
          <w:b/>
          <w:color w:val="000000"/>
          <w:sz w:val="26"/>
          <w:szCs w:val="26"/>
        </w:rPr>
      </w:pPr>
    </w:p>
    <w:p w:rsidR="00524035" w:rsidRPr="00664224" w:rsidRDefault="00524035" w:rsidP="00524035">
      <w:pPr>
        <w:ind w:firstLine="708"/>
        <w:jc w:val="center"/>
        <w:rPr>
          <w:b/>
          <w:color w:val="000000"/>
          <w:sz w:val="26"/>
          <w:szCs w:val="26"/>
        </w:rPr>
      </w:pPr>
      <w:r w:rsidRPr="00664224">
        <w:rPr>
          <w:b/>
          <w:color w:val="000000"/>
          <w:sz w:val="26"/>
          <w:szCs w:val="26"/>
        </w:rPr>
        <w:t>7. Адреса и банковские реквизиты сторон</w:t>
      </w:r>
    </w:p>
    <w:p w:rsidR="00524035" w:rsidRPr="00664224" w:rsidRDefault="00524035" w:rsidP="00524035">
      <w:pPr>
        <w:ind w:firstLine="708"/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524035" w:rsidRPr="00664224" w:rsidTr="00101FF4">
        <w:trPr>
          <w:trHeight w:val="733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5" w:rsidRPr="00664224" w:rsidRDefault="00524035" w:rsidP="00101F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224">
              <w:rPr>
                <w:sz w:val="26"/>
                <w:szCs w:val="26"/>
              </w:rPr>
              <w:t>Сокращенное наименование</w:t>
            </w:r>
          </w:p>
          <w:p w:rsidR="00524035" w:rsidRPr="00664224" w:rsidRDefault="00524035" w:rsidP="00101F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224">
              <w:rPr>
                <w:sz w:val="26"/>
                <w:szCs w:val="26"/>
              </w:rPr>
              <w:t>_______________________________</w:t>
            </w:r>
          </w:p>
          <w:p w:rsidR="00524035" w:rsidRPr="00664224" w:rsidRDefault="00524035" w:rsidP="00101F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5" w:rsidRPr="00664224" w:rsidRDefault="00524035" w:rsidP="00101F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224">
              <w:rPr>
                <w:sz w:val="26"/>
                <w:szCs w:val="26"/>
              </w:rPr>
              <w:t>Сокращенное наименование</w:t>
            </w:r>
          </w:p>
          <w:p w:rsidR="00524035" w:rsidRPr="00664224" w:rsidRDefault="00524035" w:rsidP="00101F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4224">
              <w:rPr>
                <w:sz w:val="26"/>
                <w:szCs w:val="26"/>
              </w:rPr>
              <w:t>Получателя</w:t>
            </w:r>
          </w:p>
        </w:tc>
      </w:tr>
      <w:tr w:rsidR="00524035" w:rsidRPr="00664224" w:rsidTr="00101FF4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035" w:rsidRPr="00664224" w:rsidRDefault="00524035" w:rsidP="00101FF4">
            <w:pPr>
              <w:autoSpaceDE w:val="0"/>
              <w:autoSpaceDN w:val="0"/>
              <w:adjustRightInd w:val="0"/>
              <w:ind w:left="2065" w:hanging="2065"/>
              <w:jc w:val="both"/>
              <w:rPr>
                <w:sz w:val="26"/>
                <w:szCs w:val="26"/>
              </w:rPr>
            </w:pPr>
            <w:r w:rsidRPr="00664224">
              <w:rPr>
                <w:sz w:val="26"/>
                <w:szCs w:val="26"/>
              </w:rPr>
              <w:t>Наименование _________________ (Комитета, Управления, и иного органа)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035" w:rsidRPr="00664224" w:rsidRDefault="00524035" w:rsidP="00101F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4224">
              <w:rPr>
                <w:sz w:val="26"/>
                <w:szCs w:val="26"/>
              </w:rPr>
              <w:t>Наименование Получателя</w:t>
            </w:r>
          </w:p>
        </w:tc>
      </w:tr>
      <w:tr w:rsidR="00524035" w:rsidRPr="00664224" w:rsidTr="00101FF4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5" w:rsidRPr="00664224" w:rsidRDefault="00524035" w:rsidP="00101F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4224">
              <w:rPr>
                <w:sz w:val="26"/>
                <w:szCs w:val="26"/>
              </w:rPr>
              <w:t xml:space="preserve">ОГРН, </w:t>
            </w:r>
            <w:hyperlink r:id="rId13" w:history="1">
              <w:r w:rsidRPr="00664224">
                <w:rPr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5" w:rsidRPr="00664224" w:rsidRDefault="00524035" w:rsidP="00101F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4224">
              <w:rPr>
                <w:sz w:val="26"/>
                <w:szCs w:val="26"/>
              </w:rPr>
              <w:t xml:space="preserve">ОГРН, </w:t>
            </w:r>
            <w:hyperlink r:id="rId14" w:history="1">
              <w:r w:rsidRPr="00664224">
                <w:rPr>
                  <w:sz w:val="26"/>
                  <w:szCs w:val="26"/>
                </w:rPr>
                <w:t>ОКТМО</w:t>
              </w:r>
            </w:hyperlink>
          </w:p>
        </w:tc>
      </w:tr>
      <w:tr w:rsidR="00524035" w:rsidRPr="00664224" w:rsidTr="00101FF4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5" w:rsidRPr="00664224" w:rsidRDefault="00524035" w:rsidP="00101F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4224">
              <w:rPr>
                <w:sz w:val="26"/>
                <w:szCs w:val="26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5" w:rsidRPr="00664224" w:rsidRDefault="00524035" w:rsidP="00101F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4224">
              <w:rPr>
                <w:sz w:val="26"/>
                <w:szCs w:val="26"/>
              </w:rPr>
              <w:t>Место нахождения:</w:t>
            </w:r>
          </w:p>
        </w:tc>
      </w:tr>
      <w:tr w:rsidR="00524035" w:rsidRPr="00664224" w:rsidTr="00101FF4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5" w:rsidRPr="00664224" w:rsidRDefault="00524035" w:rsidP="00101F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4224">
              <w:rPr>
                <w:sz w:val="26"/>
                <w:szCs w:val="26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5" w:rsidRPr="00664224" w:rsidRDefault="00524035" w:rsidP="00101F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4224">
              <w:rPr>
                <w:sz w:val="26"/>
                <w:szCs w:val="26"/>
              </w:rPr>
              <w:t>ИНН/КПП</w:t>
            </w:r>
          </w:p>
        </w:tc>
      </w:tr>
      <w:tr w:rsidR="00524035" w:rsidRPr="00664224" w:rsidTr="00101FF4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035" w:rsidRPr="00664224" w:rsidRDefault="00524035" w:rsidP="00101F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4224">
              <w:rPr>
                <w:sz w:val="26"/>
                <w:szCs w:val="26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035" w:rsidRPr="00664224" w:rsidRDefault="00524035" w:rsidP="00101F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4224">
              <w:rPr>
                <w:sz w:val="26"/>
                <w:szCs w:val="26"/>
              </w:rPr>
              <w:t>Платежные реквизиты:</w:t>
            </w:r>
          </w:p>
        </w:tc>
      </w:tr>
      <w:tr w:rsidR="00524035" w:rsidRPr="00664224" w:rsidTr="00101FF4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5" w:rsidRPr="00664224" w:rsidRDefault="00524035" w:rsidP="00101F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4224">
              <w:rPr>
                <w:sz w:val="26"/>
                <w:szCs w:val="26"/>
              </w:rPr>
              <w:t>Наименование учреждения Банка России, БИК</w:t>
            </w:r>
          </w:p>
          <w:p w:rsidR="00524035" w:rsidRPr="00664224" w:rsidRDefault="00524035" w:rsidP="00101F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4224">
              <w:rPr>
                <w:sz w:val="26"/>
                <w:szCs w:val="26"/>
              </w:rPr>
              <w:t>Расчетный счет</w:t>
            </w:r>
          </w:p>
          <w:p w:rsidR="00524035" w:rsidRPr="00664224" w:rsidRDefault="00524035" w:rsidP="00101F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4224">
              <w:rPr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24035" w:rsidRPr="00664224" w:rsidRDefault="00524035" w:rsidP="00101F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4224">
              <w:rPr>
                <w:sz w:val="26"/>
                <w:szCs w:val="26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5" w:rsidRPr="00664224" w:rsidRDefault="00524035" w:rsidP="00101F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4224">
              <w:rPr>
                <w:sz w:val="26"/>
                <w:szCs w:val="26"/>
              </w:rPr>
              <w:t>Наименование учреждения Банка России, БИК</w:t>
            </w:r>
          </w:p>
          <w:p w:rsidR="00524035" w:rsidRPr="00664224" w:rsidRDefault="00524035" w:rsidP="00101F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4224">
              <w:rPr>
                <w:sz w:val="26"/>
                <w:szCs w:val="26"/>
              </w:rPr>
              <w:t>Расчетный счет</w:t>
            </w:r>
          </w:p>
          <w:p w:rsidR="00524035" w:rsidRPr="00664224" w:rsidRDefault="00524035" w:rsidP="00101F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64224">
              <w:rPr>
                <w:sz w:val="26"/>
                <w:szCs w:val="26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524035" w:rsidRPr="00AD0994" w:rsidRDefault="00524035" w:rsidP="00524035">
      <w:pPr>
        <w:ind w:firstLine="708"/>
        <w:jc w:val="center"/>
        <w:rPr>
          <w:b/>
          <w:color w:val="000000"/>
          <w:sz w:val="26"/>
          <w:szCs w:val="26"/>
          <w:highlight w:val="yellow"/>
        </w:rPr>
      </w:pPr>
    </w:p>
    <w:p w:rsidR="00524035" w:rsidRPr="00AD0994" w:rsidRDefault="00524035" w:rsidP="00524035">
      <w:pPr>
        <w:ind w:firstLine="708"/>
        <w:jc w:val="center"/>
        <w:rPr>
          <w:b/>
          <w:color w:val="000000"/>
          <w:sz w:val="26"/>
          <w:szCs w:val="26"/>
          <w:highlight w:val="yellow"/>
        </w:rPr>
      </w:pPr>
    </w:p>
    <w:p w:rsidR="00524035" w:rsidRPr="00AD0994" w:rsidRDefault="00524035" w:rsidP="00524035">
      <w:pPr>
        <w:ind w:firstLine="708"/>
        <w:jc w:val="center"/>
        <w:rPr>
          <w:b/>
          <w:color w:val="000000"/>
          <w:sz w:val="26"/>
          <w:szCs w:val="26"/>
          <w:highlight w:val="yellow"/>
        </w:rPr>
      </w:pPr>
    </w:p>
    <w:p w:rsidR="00C975B0" w:rsidRPr="00AD0994" w:rsidRDefault="00C975B0" w:rsidP="00524035">
      <w:pPr>
        <w:ind w:firstLine="708"/>
        <w:jc w:val="center"/>
        <w:rPr>
          <w:b/>
          <w:color w:val="000000"/>
          <w:sz w:val="26"/>
          <w:szCs w:val="26"/>
          <w:highlight w:val="yellow"/>
        </w:rPr>
      </w:pPr>
    </w:p>
    <w:p w:rsidR="00C975B0" w:rsidRPr="00AD0994" w:rsidRDefault="00C975B0" w:rsidP="00524035">
      <w:pPr>
        <w:ind w:firstLine="708"/>
        <w:jc w:val="center"/>
        <w:rPr>
          <w:b/>
          <w:color w:val="000000"/>
          <w:sz w:val="26"/>
          <w:szCs w:val="26"/>
          <w:highlight w:val="yellow"/>
        </w:rPr>
      </w:pPr>
    </w:p>
    <w:p w:rsidR="00C975B0" w:rsidRPr="00AD0994" w:rsidRDefault="00C975B0" w:rsidP="00524035">
      <w:pPr>
        <w:ind w:firstLine="708"/>
        <w:jc w:val="center"/>
        <w:rPr>
          <w:b/>
          <w:color w:val="000000"/>
          <w:sz w:val="26"/>
          <w:szCs w:val="26"/>
          <w:highlight w:val="yellow"/>
        </w:rPr>
      </w:pPr>
    </w:p>
    <w:p w:rsidR="00524035" w:rsidRPr="00AD0994" w:rsidRDefault="00524035" w:rsidP="00524035">
      <w:pPr>
        <w:ind w:firstLine="708"/>
        <w:jc w:val="center"/>
        <w:rPr>
          <w:b/>
          <w:color w:val="000000"/>
          <w:sz w:val="26"/>
          <w:szCs w:val="26"/>
          <w:highlight w:val="yellow"/>
        </w:rPr>
      </w:pPr>
    </w:p>
    <w:p w:rsidR="000172FF" w:rsidRPr="00AD0994" w:rsidRDefault="000172FF" w:rsidP="00E654C3">
      <w:pPr>
        <w:ind w:firstLine="708"/>
        <w:jc w:val="center"/>
        <w:rPr>
          <w:b/>
          <w:color w:val="000000"/>
          <w:sz w:val="26"/>
          <w:szCs w:val="26"/>
          <w:highlight w:val="yellow"/>
        </w:rPr>
      </w:pPr>
    </w:p>
    <w:p w:rsidR="00E654C3" w:rsidRPr="00664224" w:rsidRDefault="00E654C3" w:rsidP="00524035">
      <w:pPr>
        <w:jc w:val="right"/>
        <w:rPr>
          <w:color w:val="000000"/>
          <w:sz w:val="28"/>
          <w:szCs w:val="28"/>
        </w:rPr>
      </w:pPr>
      <w:r w:rsidRPr="00664224">
        <w:rPr>
          <w:color w:val="FF0000"/>
          <w:sz w:val="28"/>
          <w:szCs w:val="28"/>
        </w:rPr>
        <w:lastRenderedPageBreak/>
        <w:t xml:space="preserve">                                                  </w:t>
      </w:r>
      <w:r w:rsidR="00524035" w:rsidRPr="00664224">
        <w:rPr>
          <w:color w:val="000000"/>
          <w:sz w:val="28"/>
          <w:szCs w:val="28"/>
        </w:rPr>
        <w:t xml:space="preserve">   </w:t>
      </w:r>
      <w:r w:rsidRPr="00664224">
        <w:rPr>
          <w:color w:val="000000"/>
          <w:sz w:val="26"/>
          <w:szCs w:val="26"/>
        </w:rPr>
        <w:t>Приложение №1</w:t>
      </w:r>
    </w:p>
    <w:p w:rsidR="00E654C3" w:rsidRPr="00664224" w:rsidRDefault="00E654C3" w:rsidP="00E654C3">
      <w:pPr>
        <w:ind w:left="5760" w:hanging="5760"/>
        <w:jc w:val="right"/>
        <w:rPr>
          <w:color w:val="000000"/>
          <w:sz w:val="26"/>
          <w:szCs w:val="26"/>
        </w:rPr>
      </w:pPr>
      <w:r w:rsidRPr="00664224">
        <w:rPr>
          <w:color w:val="000000"/>
          <w:sz w:val="26"/>
          <w:szCs w:val="26"/>
        </w:rPr>
        <w:t xml:space="preserve">                                                                            к Договору № </w:t>
      </w:r>
      <w:r w:rsidR="00F8640D" w:rsidRPr="00664224">
        <w:rPr>
          <w:color w:val="000000"/>
          <w:sz w:val="26"/>
          <w:szCs w:val="26"/>
        </w:rPr>
        <w:t>_____</w:t>
      </w:r>
    </w:p>
    <w:p w:rsidR="00E654C3" w:rsidRPr="00664224" w:rsidRDefault="00E654C3" w:rsidP="00E654C3">
      <w:pPr>
        <w:ind w:left="5760" w:hanging="5760"/>
        <w:jc w:val="right"/>
        <w:rPr>
          <w:color w:val="000000"/>
          <w:sz w:val="26"/>
          <w:szCs w:val="26"/>
        </w:rPr>
      </w:pPr>
      <w:r w:rsidRPr="00664224">
        <w:rPr>
          <w:color w:val="000000"/>
          <w:sz w:val="26"/>
          <w:szCs w:val="26"/>
        </w:rPr>
        <w:t xml:space="preserve">                                                                                  </w:t>
      </w:r>
      <w:r w:rsidR="00860AD3" w:rsidRPr="00664224">
        <w:rPr>
          <w:color w:val="000000"/>
          <w:sz w:val="26"/>
          <w:szCs w:val="26"/>
        </w:rPr>
        <w:t xml:space="preserve">  </w:t>
      </w:r>
      <w:r w:rsidRPr="00664224">
        <w:rPr>
          <w:color w:val="000000"/>
          <w:sz w:val="26"/>
          <w:szCs w:val="26"/>
        </w:rPr>
        <w:t xml:space="preserve">   от «</w:t>
      </w:r>
      <w:r w:rsidR="00F8640D" w:rsidRPr="00664224">
        <w:rPr>
          <w:color w:val="000000"/>
          <w:sz w:val="26"/>
          <w:szCs w:val="26"/>
        </w:rPr>
        <w:t>_____»</w:t>
      </w:r>
      <w:r w:rsidRPr="00664224">
        <w:rPr>
          <w:color w:val="000000"/>
          <w:sz w:val="26"/>
          <w:szCs w:val="26"/>
        </w:rPr>
        <w:t xml:space="preserve"> </w:t>
      </w:r>
      <w:r w:rsidR="00F8640D" w:rsidRPr="00664224">
        <w:rPr>
          <w:color w:val="000000"/>
          <w:sz w:val="26"/>
          <w:szCs w:val="26"/>
        </w:rPr>
        <w:t>__________</w:t>
      </w:r>
      <w:r w:rsidRPr="00664224">
        <w:rPr>
          <w:color w:val="000000"/>
          <w:sz w:val="26"/>
          <w:szCs w:val="26"/>
        </w:rPr>
        <w:t xml:space="preserve"> 20</w:t>
      </w:r>
      <w:r w:rsidR="00F8640D" w:rsidRPr="00664224">
        <w:rPr>
          <w:color w:val="000000"/>
          <w:sz w:val="26"/>
          <w:szCs w:val="26"/>
        </w:rPr>
        <w:t>20</w:t>
      </w:r>
      <w:r w:rsidRPr="00664224">
        <w:rPr>
          <w:color w:val="000000"/>
          <w:sz w:val="26"/>
          <w:szCs w:val="26"/>
        </w:rPr>
        <w:t>г.</w:t>
      </w:r>
    </w:p>
    <w:p w:rsidR="00860AD3" w:rsidRPr="00664224" w:rsidRDefault="00860AD3" w:rsidP="00860AD3">
      <w:pPr>
        <w:jc w:val="center"/>
        <w:rPr>
          <w:b/>
        </w:rPr>
      </w:pPr>
    </w:p>
    <w:p w:rsidR="00860AD3" w:rsidRPr="00664224" w:rsidRDefault="00860AD3" w:rsidP="00860AD3">
      <w:pPr>
        <w:jc w:val="center"/>
        <w:rPr>
          <w:b/>
        </w:rPr>
      </w:pPr>
    </w:p>
    <w:p w:rsidR="004827CF" w:rsidRPr="00664224" w:rsidRDefault="004827CF" w:rsidP="004827CF">
      <w:pPr>
        <w:jc w:val="center"/>
        <w:rPr>
          <w:b/>
        </w:rPr>
      </w:pPr>
      <w:r w:rsidRPr="00664224">
        <w:rPr>
          <w:b/>
        </w:rPr>
        <w:t>СВЕДЕНИЯ</w:t>
      </w:r>
    </w:p>
    <w:p w:rsidR="004827CF" w:rsidRPr="00664224" w:rsidRDefault="004827CF" w:rsidP="004827CF">
      <w:pPr>
        <w:jc w:val="center"/>
        <w:rPr>
          <w:b/>
        </w:rPr>
      </w:pPr>
      <w:r w:rsidRPr="00664224">
        <w:rPr>
          <w:b/>
        </w:rPr>
        <w:t xml:space="preserve">Об экономических показателях субъекта малого </w:t>
      </w:r>
    </w:p>
    <w:p w:rsidR="004827CF" w:rsidRPr="00664224" w:rsidRDefault="004827CF" w:rsidP="004827CF">
      <w:pPr>
        <w:jc w:val="center"/>
        <w:rPr>
          <w:b/>
        </w:rPr>
      </w:pPr>
      <w:r w:rsidRPr="00664224">
        <w:rPr>
          <w:b/>
        </w:rPr>
        <w:t>предпринимательства –получателя поддержки</w:t>
      </w:r>
    </w:p>
    <w:p w:rsidR="004827CF" w:rsidRPr="00664224" w:rsidRDefault="004827CF" w:rsidP="004827CF">
      <w:pPr>
        <w:jc w:val="center"/>
        <w:rPr>
          <w:b/>
        </w:rPr>
      </w:pPr>
    </w:p>
    <w:p w:rsidR="004827CF" w:rsidRPr="00664224" w:rsidRDefault="004827CF" w:rsidP="004827CF">
      <w:pPr>
        <w:pBdr>
          <w:bottom w:val="single" w:sz="12" w:space="1" w:color="auto"/>
        </w:pBdr>
        <w:jc w:val="center"/>
        <w:rPr>
          <w:b/>
        </w:rPr>
      </w:pPr>
    </w:p>
    <w:p w:rsidR="004827CF" w:rsidRPr="00664224" w:rsidRDefault="004827CF" w:rsidP="004827CF">
      <w:pPr>
        <w:jc w:val="center"/>
      </w:pPr>
      <w:r w:rsidRPr="00664224">
        <w:t>(полное наименование субъекта малого и среднего предпринимательства –получателя поддержки</w:t>
      </w:r>
    </w:p>
    <w:p w:rsidR="004827CF" w:rsidRPr="00664224" w:rsidRDefault="004827CF" w:rsidP="004827CF">
      <w:pPr>
        <w:jc w:val="center"/>
      </w:pPr>
    </w:p>
    <w:p w:rsidR="004827CF" w:rsidRPr="00664224" w:rsidRDefault="004827CF" w:rsidP="004827CF">
      <w:pPr>
        <w:rPr>
          <w:b/>
        </w:rPr>
      </w:pPr>
      <w:r w:rsidRPr="00664224">
        <w:rPr>
          <w:b/>
        </w:rPr>
        <w:t>АДРЕС (ЮРИДИЧЕСКИЙ</w:t>
      </w:r>
      <w:proofErr w:type="gramStart"/>
      <w:r w:rsidRPr="00664224">
        <w:rPr>
          <w:b/>
        </w:rPr>
        <w:t>):_</w:t>
      </w:r>
      <w:proofErr w:type="gramEnd"/>
      <w:r w:rsidRPr="00664224">
        <w:rPr>
          <w:b/>
        </w:rPr>
        <w:t>_________________________________________________________</w:t>
      </w:r>
    </w:p>
    <w:p w:rsidR="004827CF" w:rsidRPr="00664224" w:rsidRDefault="004827CF" w:rsidP="004827CF">
      <w:r w:rsidRPr="00664224">
        <w:t>Адрес осуществления деятельности: ______________________________________________</w:t>
      </w:r>
    </w:p>
    <w:p w:rsidR="004827CF" w:rsidRPr="00664224" w:rsidRDefault="004827CF" w:rsidP="004827CF">
      <w:proofErr w:type="gramStart"/>
      <w:r w:rsidRPr="00664224">
        <w:t>ИНН:_</w:t>
      </w:r>
      <w:proofErr w:type="gramEnd"/>
      <w:r w:rsidRPr="00664224">
        <w:t>________________________________________________________________________</w:t>
      </w:r>
    </w:p>
    <w:p w:rsidR="004827CF" w:rsidRPr="00664224" w:rsidRDefault="004827CF" w:rsidP="004827CF">
      <w:r w:rsidRPr="00664224">
        <w:rPr>
          <w:b/>
        </w:rPr>
        <w:t>Вид деятельности:</w:t>
      </w:r>
      <w:r w:rsidRPr="00664224">
        <w:t xml:space="preserve"> ____________________________________________________________</w:t>
      </w:r>
    </w:p>
    <w:p w:rsidR="004827CF" w:rsidRPr="00664224" w:rsidRDefault="004827CF" w:rsidP="004827CF">
      <w:proofErr w:type="gramStart"/>
      <w:r w:rsidRPr="00664224">
        <w:t>Телефон:_</w:t>
      </w:r>
      <w:proofErr w:type="gramEnd"/>
      <w:r w:rsidRPr="00664224">
        <w:t>_____________________________________________________________________</w:t>
      </w:r>
    </w:p>
    <w:p w:rsidR="004827CF" w:rsidRPr="00664224" w:rsidRDefault="004827CF" w:rsidP="004827CF">
      <w:proofErr w:type="gramStart"/>
      <w:r w:rsidRPr="00664224">
        <w:t>Факс:_</w:t>
      </w:r>
      <w:proofErr w:type="gramEnd"/>
      <w:r w:rsidRPr="00664224">
        <w:t>________________________________________________________________________</w:t>
      </w:r>
    </w:p>
    <w:p w:rsidR="004827CF" w:rsidRPr="00664224" w:rsidRDefault="004827CF" w:rsidP="004827CF">
      <w:r w:rsidRPr="00664224">
        <w:t>ФИО руководителя (полностью)__________________________________________________</w:t>
      </w:r>
    </w:p>
    <w:p w:rsidR="004827CF" w:rsidRPr="00664224" w:rsidRDefault="004827CF" w:rsidP="004827CF"/>
    <w:p w:rsidR="004827CF" w:rsidRPr="00664224" w:rsidRDefault="004827CF" w:rsidP="004827CF">
      <w:pPr>
        <w:rPr>
          <w:b/>
        </w:rPr>
      </w:pPr>
      <w:r w:rsidRPr="00664224">
        <w:rPr>
          <w:b/>
        </w:rPr>
        <w:t>Информация об экономической деятельности:</w:t>
      </w:r>
    </w:p>
    <w:p w:rsidR="004827CF" w:rsidRPr="00664224" w:rsidRDefault="004827CF" w:rsidP="004827C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33"/>
        <w:gridCol w:w="2800"/>
        <w:gridCol w:w="1898"/>
        <w:gridCol w:w="1898"/>
      </w:tblGrid>
      <w:tr w:rsidR="004827CF" w:rsidRPr="00664224" w:rsidTr="00101FF4">
        <w:tc>
          <w:tcPr>
            <w:tcW w:w="3033" w:type="dxa"/>
          </w:tcPr>
          <w:p w:rsidR="004827CF" w:rsidRPr="00664224" w:rsidRDefault="004827CF" w:rsidP="00101FF4">
            <w:pPr>
              <w:jc w:val="center"/>
              <w:rPr>
                <w:b/>
              </w:rPr>
            </w:pPr>
            <w:r w:rsidRPr="00664224">
              <w:rPr>
                <w:b/>
              </w:rPr>
              <w:t>Наименование показателя</w:t>
            </w:r>
          </w:p>
        </w:tc>
        <w:tc>
          <w:tcPr>
            <w:tcW w:w="2800" w:type="dxa"/>
          </w:tcPr>
          <w:p w:rsidR="004827CF" w:rsidRPr="00664224" w:rsidRDefault="004827CF" w:rsidP="00101FF4">
            <w:pPr>
              <w:jc w:val="center"/>
              <w:rPr>
                <w:b/>
              </w:rPr>
            </w:pPr>
            <w:r w:rsidRPr="00664224">
              <w:rPr>
                <w:b/>
              </w:rPr>
              <w:t>За ________год</w:t>
            </w:r>
          </w:p>
        </w:tc>
        <w:tc>
          <w:tcPr>
            <w:tcW w:w="1898" w:type="dxa"/>
          </w:tcPr>
          <w:p w:rsidR="004827CF" w:rsidRPr="00664224" w:rsidRDefault="004827CF" w:rsidP="00101FF4">
            <w:pPr>
              <w:jc w:val="center"/>
              <w:rPr>
                <w:b/>
              </w:rPr>
            </w:pPr>
            <w:r w:rsidRPr="00664224">
              <w:rPr>
                <w:b/>
              </w:rPr>
              <w:t>За _______год</w:t>
            </w:r>
          </w:p>
        </w:tc>
        <w:tc>
          <w:tcPr>
            <w:tcW w:w="1898" w:type="dxa"/>
          </w:tcPr>
          <w:p w:rsidR="004827CF" w:rsidRPr="00664224" w:rsidRDefault="004827CF" w:rsidP="00101FF4">
            <w:pPr>
              <w:jc w:val="center"/>
              <w:rPr>
                <w:b/>
              </w:rPr>
            </w:pPr>
            <w:r w:rsidRPr="00664224">
              <w:rPr>
                <w:b/>
              </w:rPr>
              <w:t>Темп роста, %</w:t>
            </w:r>
          </w:p>
        </w:tc>
      </w:tr>
      <w:tr w:rsidR="004827CF" w:rsidRPr="00664224" w:rsidTr="00101FF4">
        <w:tc>
          <w:tcPr>
            <w:tcW w:w="3033" w:type="dxa"/>
          </w:tcPr>
          <w:p w:rsidR="004827CF" w:rsidRPr="00664224" w:rsidRDefault="004827CF" w:rsidP="00101FF4">
            <w:r w:rsidRPr="00664224">
              <w:t>Оборот продукции (</w:t>
            </w:r>
            <w:proofErr w:type="spellStart"/>
            <w:r w:rsidRPr="00664224">
              <w:t>тыс.руб</w:t>
            </w:r>
            <w:proofErr w:type="spellEnd"/>
            <w:r w:rsidRPr="00664224">
              <w:t>.)</w:t>
            </w:r>
          </w:p>
        </w:tc>
        <w:tc>
          <w:tcPr>
            <w:tcW w:w="2800" w:type="dxa"/>
          </w:tcPr>
          <w:p w:rsidR="004827CF" w:rsidRPr="00664224" w:rsidRDefault="004827CF" w:rsidP="00101FF4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4827CF" w:rsidRPr="00664224" w:rsidRDefault="004827CF" w:rsidP="00101FF4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4827CF" w:rsidRPr="00664224" w:rsidRDefault="004827CF" w:rsidP="00101FF4">
            <w:pPr>
              <w:jc w:val="center"/>
              <w:rPr>
                <w:b/>
              </w:rPr>
            </w:pPr>
          </w:p>
        </w:tc>
      </w:tr>
      <w:tr w:rsidR="004827CF" w:rsidRPr="00664224" w:rsidTr="00101FF4">
        <w:tc>
          <w:tcPr>
            <w:tcW w:w="3033" w:type="dxa"/>
          </w:tcPr>
          <w:p w:rsidR="004827CF" w:rsidRPr="00664224" w:rsidRDefault="004827CF" w:rsidP="00101FF4">
            <w:r w:rsidRPr="00664224">
              <w:t xml:space="preserve">Среднесписочная численность работников, </w:t>
            </w:r>
          </w:p>
        </w:tc>
        <w:tc>
          <w:tcPr>
            <w:tcW w:w="2800" w:type="dxa"/>
          </w:tcPr>
          <w:p w:rsidR="004827CF" w:rsidRPr="00664224" w:rsidRDefault="004827CF" w:rsidP="00101FF4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4827CF" w:rsidRPr="00664224" w:rsidRDefault="004827CF" w:rsidP="00101FF4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4827CF" w:rsidRPr="00664224" w:rsidRDefault="004827CF" w:rsidP="00101FF4">
            <w:pPr>
              <w:jc w:val="center"/>
              <w:rPr>
                <w:b/>
              </w:rPr>
            </w:pPr>
          </w:p>
        </w:tc>
      </w:tr>
      <w:tr w:rsidR="004827CF" w:rsidRPr="00664224" w:rsidTr="00101FF4">
        <w:tc>
          <w:tcPr>
            <w:tcW w:w="3033" w:type="dxa"/>
          </w:tcPr>
          <w:p w:rsidR="004827CF" w:rsidRPr="00664224" w:rsidRDefault="004827CF" w:rsidP="00101FF4">
            <w:r w:rsidRPr="00664224">
              <w:t xml:space="preserve">Сумма уплаченных налогов, сборов, </w:t>
            </w:r>
            <w:proofErr w:type="spellStart"/>
            <w:r w:rsidRPr="00664224">
              <w:t>тыс.руб</w:t>
            </w:r>
            <w:proofErr w:type="spellEnd"/>
            <w:r w:rsidRPr="00664224">
              <w:t>.</w:t>
            </w:r>
          </w:p>
        </w:tc>
        <w:tc>
          <w:tcPr>
            <w:tcW w:w="2800" w:type="dxa"/>
          </w:tcPr>
          <w:p w:rsidR="004827CF" w:rsidRPr="00664224" w:rsidRDefault="004827CF" w:rsidP="00101FF4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4827CF" w:rsidRPr="00664224" w:rsidRDefault="004827CF" w:rsidP="00101FF4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4827CF" w:rsidRPr="00664224" w:rsidRDefault="004827CF" w:rsidP="00101FF4">
            <w:pPr>
              <w:jc w:val="center"/>
              <w:rPr>
                <w:b/>
              </w:rPr>
            </w:pPr>
          </w:p>
        </w:tc>
      </w:tr>
      <w:tr w:rsidR="004827CF" w:rsidRPr="00664224" w:rsidTr="00101FF4">
        <w:tc>
          <w:tcPr>
            <w:tcW w:w="3033" w:type="dxa"/>
          </w:tcPr>
          <w:p w:rsidR="004827CF" w:rsidRPr="00664224" w:rsidRDefault="004827CF" w:rsidP="00101FF4">
            <w:r w:rsidRPr="00664224">
              <w:t xml:space="preserve">Среднемесячная заработная плата, </w:t>
            </w:r>
            <w:proofErr w:type="spellStart"/>
            <w:r w:rsidRPr="00664224">
              <w:t>тыс.руб</w:t>
            </w:r>
            <w:proofErr w:type="spellEnd"/>
            <w:r w:rsidRPr="00664224">
              <w:t>.</w:t>
            </w:r>
          </w:p>
        </w:tc>
        <w:tc>
          <w:tcPr>
            <w:tcW w:w="2800" w:type="dxa"/>
          </w:tcPr>
          <w:p w:rsidR="004827CF" w:rsidRPr="00664224" w:rsidRDefault="004827CF" w:rsidP="00101FF4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4827CF" w:rsidRPr="00664224" w:rsidRDefault="004827CF" w:rsidP="00101FF4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4827CF" w:rsidRPr="00664224" w:rsidRDefault="004827CF" w:rsidP="00101FF4">
            <w:pPr>
              <w:jc w:val="center"/>
              <w:rPr>
                <w:b/>
              </w:rPr>
            </w:pPr>
          </w:p>
        </w:tc>
      </w:tr>
      <w:tr w:rsidR="004827CF" w:rsidRPr="00664224" w:rsidTr="00101FF4">
        <w:tc>
          <w:tcPr>
            <w:tcW w:w="3033" w:type="dxa"/>
          </w:tcPr>
          <w:p w:rsidR="004827CF" w:rsidRPr="00664224" w:rsidRDefault="004827CF" w:rsidP="00101FF4">
            <w:r w:rsidRPr="00664224">
              <w:t>Число созданных рабочих мест за год</w:t>
            </w:r>
          </w:p>
        </w:tc>
        <w:tc>
          <w:tcPr>
            <w:tcW w:w="2800" w:type="dxa"/>
          </w:tcPr>
          <w:p w:rsidR="004827CF" w:rsidRPr="00664224" w:rsidRDefault="004827CF" w:rsidP="00101FF4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4827CF" w:rsidRPr="00664224" w:rsidRDefault="004827CF" w:rsidP="00101FF4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4827CF" w:rsidRPr="00664224" w:rsidRDefault="004827CF" w:rsidP="00101FF4">
            <w:pPr>
              <w:jc w:val="center"/>
              <w:rPr>
                <w:b/>
              </w:rPr>
            </w:pPr>
          </w:p>
        </w:tc>
      </w:tr>
      <w:tr w:rsidR="004827CF" w:rsidRPr="00664224" w:rsidTr="00101FF4">
        <w:tc>
          <w:tcPr>
            <w:tcW w:w="3033" w:type="dxa"/>
          </w:tcPr>
          <w:p w:rsidR="004827CF" w:rsidRPr="00664224" w:rsidRDefault="004827CF" w:rsidP="00101FF4"/>
        </w:tc>
        <w:tc>
          <w:tcPr>
            <w:tcW w:w="2800" w:type="dxa"/>
          </w:tcPr>
          <w:p w:rsidR="004827CF" w:rsidRPr="00664224" w:rsidRDefault="004827CF" w:rsidP="00101FF4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4827CF" w:rsidRPr="00664224" w:rsidRDefault="004827CF" w:rsidP="00101FF4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4827CF" w:rsidRPr="00664224" w:rsidRDefault="004827CF" w:rsidP="00101FF4">
            <w:pPr>
              <w:jc w:val="center"/>
              <w:rPr>
                <w:b/>
              </w:rPr>
            </w:pPr>
          </w:p>
        </w:tc>
      </w:tr>
    </w:tbl>
    <w:p w:rsidR="004827CF" w:rsidRPr="00664224" w:rsidRDefault="004827CF" w:rsidP="004827CF">
      <w:pPr>
        <w:jc w:val="center"/>
        <w:rPr>
          <w:b/>
        </w:rPr>
      </w:pPr>
    </w:p>
    <w:p w:rsidR="004827CF" w:rsidRPr="00664224" w:rsidRDefault="004827CF" w:rsidP="004827CF">
      <w:pPr>
        <w:jc w:val="center"/>
        <w:rPr>
          <w:b/>
        </w:rPr>
      </w:pPr>
    </w:p>
    <w:p w:rsidR="004827CF" w:rsidRPr="00664224" w:rsidRDefault="004827CF" w:rsidP="004827CF">
      <w:pPr>
        <w:jc w:val="center"/>
        <w:rPr>
          <w:b/>
        </w:rPr>
      </w:pPr>
    </w:p>
    <w:p w:rsidR="004827CF" w:rsidRPr="00664224" w:rsidRDefault="004827CF" w:rsidP="004827CF">
      <w:pPr>
        <w:jc w:val="center"/>
        <w:rPr>
          <w:b/>
        </w:rPr>
      </w:pPr>
    </w:p>
    <w:p w:rsidR="004827CF" w:rsidRPr="00664224" w:rsidRDefault="004827CF" w:rsidP="004827CF">
      <w:pPr>
        <w:jc w:val="both"/>
        <w:rPr>
          <w:b/>
        </w:rPr>
      </w:pPr>
      <w:r w:rsidRPr="00664224">
        <w:rPr>
          <w:b/>
        </w:rPr>
        <w:t>Достоверность представленных сведений подтверждаю.</w:t>
      </w:r>
    </w:p>
    <w:p w:rsidR="004827CF" w:rsidRPr="00664224" w:rsidRDefault="004827CF" w:rsidP="004827CF">
      <w:pPr>
        <w:jc w:val="both"/>
        <w:rPr>
          <w:b/>
        </w:rPr>
      </w:pPr>
      <w:r w:rsidRPr="00664224">
        <w:rPr>
          <w:b/>
        </w:rPr>
        <w:t>Руководитель___________________                  __________________________________</w:t>
      </w:r>
    </w:p>
    <w:p w:rsidR="004827CF" w:rsidRPr="00664224" w:rsidRDefault="004827CF" w:rsidP="004827CF">
      <w:pPr>
        <w:jc w:val="both"/>
      </w:pPr>
      <w:r w:rsidRPr="00664224">
        <w:t xml:space="preserve">                             (</w:t>
      </w:r>
      <w:proofErr w:type="gramStart"/>
      <w:r w:rsidRPr="00664224">
        <w:t xml:space="preserve">подпись)   </w:t>
      </w:r>
      <w:proofErr w:type="gramEnd"/>
      <w:r w:rsidRPr="00664224">
        <w:t xml:space="preserve">                                         (расшифровка подписи)</w:t>
      </w:r>
    </w:p>
    <w:p w:rsidR="004827CF" w:rsidRPr="00664224" w:rsidRDefault="004827CF" w:rsidP="004827CF">
      <w:pPr>
        <w:jc w:val="both"/>
      </w:pPr>
    </w:p>
    <w:p w:rsidR="004827CF" w:rsidRPr="00664224" w:rsidRDefault="004827CF" w:rsidP="004827CF">
      <w:pPr>
        <w:jc w:val="both"/>
      </w:pPr>
    </w:p>
    <w:p w:rsidR="004827CF" w:rsidRPr="00664224" w:rsidRDefault="004827CF" w:rsidP="004827CF">
      <w:pPr>
        <w:jc w:val="both"/>
      </w:pPr>
      <w:r w:rsidRPr="00664224">
        <w:t xml:space="preserve">«____» ____________20 ____ года </w:t>
      </w:r>
    </w:p>
    <w:p w:rsidR="004827CF" w:rsidRPr="00664224" w:rsidRDefault="004827CF" w:rsidP="004827CF">
      <w:pPr>
        <w:ind w:firstLine="708"/>
      </w:pPr>
    </w:p>
    <w:p w:rsidR="004827CF" w:rsidRPr="00664224" w:rsidRDefault="004827CF" w:rsidP="004827CF">
      <w:pPr>
        <w:ind w:firstLine="708"/>
      </w:pPr>
    </w:p>
    <w:p w:rsidR="004827CF" w:rsidRPr="00664224" w:rsidRDefault="004827CF" w:rsidP="004827CF">
      <w:pPr>
        <w:ind w:firstLine="708"/>
      </w:pPr>
    </w:p>
    <w:p w:rsidR="004827CF" w:rsidRPr="00664224" w:rsidRDefault="004827CF" w:rsidP="004827CF">
      <w:pPr>
        <w:jc w:val="center"/>
        <w:rPr>
          <w:b/>
        </w:rPr>
      </w:pPr>
    </w:p>
    <w:p w:rsidR="004827CF" w:rsidRPr="00664224" w:rsidRDefault="004827CF" w:rsidP="004827CF">
      <w:pPr>
        <w:jc w:val="right"/>
        <w:rPr>
          <w:color w:val="000000"/>
          <w:sz w:val="28"/>
          <w:szCs w:val="28"/>
        </w:rPr>
      </w:pPr>
      <w:r w:rsidRPr="00664224">
        <w:rPr>
          <w:color w:val="000000"/>
          <w:sz w:val="26"/>
          <w:szCs w:val="26"/>
        </w:rPr>
        <w:lastRenderedPageBreak/>
        <w:t>Приложение №</w:t>
      </w:r>
      <w:r w:rsidR="000172FF" w:rsidRPr="00664224">
        <w:rPr>
          <w:color w:val="000000"/>
          <w:sz w:val="26"/>
          <w:szCs w:val="26"/>
        </w:rPr>
        <w:t>1</w:t>
      </w:r>
    </w:p>
    <w:p w:rsidR="004827CF" w:rsidRPr="00664224" w:rsidRDefault="004827CF" w:rsidP="004827CF">
      <w:pPr>
        <w:ind w:left="5760" w:hanging="5760"/>
        <w:jc w:val="right"/>
        <w:rPr>
          <w:color w:val="000000"/>
          <w:sz w:val="26"/>
          <w:szCs w:val="26"/>
        </w:rPr>
      </w:pPr>
      <w:r w:rsidRPr="00664224">
        <w:rPr>
          <w:color w:val="000000"/>
          <w:sz w:val="26"/>
          <w:szCs w:val="26"/>
        </w:rPr>
        <w:t xml:space="preserve">                                                                            к Договору № _____</w:t>
      </w:r>
    </w:p>
    <w:p w:rsidR="004827CF" w:rsidRPr="00664224" w:rsidRDefault="004827CF" w:rsidP="004827CF">
      <w:pPr>
        <w:ind w:left="5760" w:hanging="5760"/>
        <w:jc w:val="right"/>
        <w:rPr>
          <w:color w:val="000000"/>
          <w:sz w:val="26"/>
          <w:szCs w:val="26"/>
        </w:rPr>
      </w:pPr>
      <w:r w:rsidRPr="00664224">
        <w:rPr>
          <w:color w:val="000000"/>
          <w:sz w:val="26"/>
          <w:szCs w:val="26"/>
        </w:rPr>
        <w:t xml:space="preserve">                                                                                       от «_____» __________ 2020г.</w:t>
      </w:r>
    </w:p>
    <w:p w:rsidR="004827CF" w:rsidRPr="00664224" w:rsidRDefault="004827CF" w:rsidP="004827CF">
      <w:pPr>
        <w:jc w:val="center"/>
        <w:rPr>
          <w:b/>
        </w:rPr>
      </w:pPr>
    </w:p>
    <w:p w:rsidR="004827CF" w:rsidRPr="00664224" w:rsidRDefault="004827CF" w:rsidP="004827CF">
      <w:pPr>
        <w:jc w:val="center"/>
        <w:rPr>
          <w:b/>
        </w:rPr>
      </w:pPr>
    </w:p>
    <w:p w:rsidR="004827CF" w:rsidRPr="00664224" w:rsidRDefault="004827CF" w:rsidP="004827CF">
      <w:pPr>
        <w:jc w:val="center"/>
        <w:rPr>
          <w:b/>
        </w:rPr>
      </w:pPr>
    </w:p>
    <w:p w:rsidR="004827CF" w:rsidRPr="00664224" w:rsidRDefault="004827CF" w:rsidP="004827CF">
      <w:pPr>
        <w:jc w:val="center"/>
        <w:rPr>
          <w:b/>
        </w:rPr>
      </w:pPr>
      <w:r w:rsidRPr="00664224">
        <w:rPr>
          <w:b/>
        </w:rPr>
        <w:t>СВЕДЕНИЯ</w:t>
      </w:r>
    </w:p>
    <w:p w:rsidR="004827CF" w:rsidRPr="00664224" w:rsidRDefault="004827CF" w:rsidP="004827CF">
      <w:pPr>
        <w:jc w:val="center"/>
        <w:rPr>
          <w:b/>
        </w:rPr>
      </w:pPr>
      <w:r w:rsidRPr="00664224">
        <w:rPr>
          <w:b/>
        </w:rPr>
        <w:t>Об экономических показателях самозанятого –получателя поддержки</w:t>
      </w:r>
    </w:p>
    <w:p w:rsidR="004827CF" w:rsidRPr="00664224" w:rsidRDefault="004827CF" w:rsidP="004827CF">
      <w:pPr>
        <w:jc w:val="center"/>
        <w:rPr>
          <w:b/>
        </w:rPr>
      </w:pPr>
    </w:p>
    <w:p w:rsidR="004827CF" w:rsidRPr="00664224" w:rsidRDefault="004827CF" w:rsidP="004827CF">
      <w:pPr>
        <w:pBdr>
          <w:bottom w:val="single" w:sz="12" w:space="1" w:color="auto"/>
        </w:pBdr>
        <w:jc w:val="center"/>
        <w:rPr>
          <w:b/>
        </w:rPr>
      </w:pPr>
    </w:p>
    <w:p w:rsidR="004827CF" w:rsidRPr="00664224" w:rsidRDefault="004827CF" w:rsidP="004827CF">
      <w:pPr>
        <w:jc w:val="center"/>
      </w:pPr>
      <w:r w:rsidRPr="00664224">
        <w:t>(фамилия, имя, отчество самозанятого –получателя поддержки)</w:t>
      </w:r>
    </w:p>
    <w:p w:rsidR="004827CF" w:rsidRPr="00664224" w:rsidRDefault="004827CF" w:rsidP="004827CF">
      <w:pPr>
        <w:jc w:val="center"/>
      </w:pPr>
    </w:p>
    <w:p w:rsidR="004827CF" w:rsidRPr="00664224" w:rsidRDefault="004827CF" w:rsidP="004827CF">
      <w:pPr>
        <w:rPr>
          <w:b/>
        </w:rPr>
      </w:pPr>
      <w:r w:rsidRPr="00664224">
        <w:rPr>
          <w:b/>
        </w:rPr>
        <w:t>АДРЕС (ЮРИДИЧЕСКИЙ</w:t>
      </w:r>
      <w:proofErr w:type="gramStart"/>
      <w:r w:rsidRPr="00664224">
        <w:rPr>
          <w:b/>
        </w:rPr>
        <w:t>):_</w:t>
      </w:r>
      <w:proofErr w:type="gramEnd"/>
      <w:r w:rsidRPr="00664224">
        <w:rPr>
          <w:b/>
        </w:rPr>
        <w:t>_________________________________________________________</w:t>
      </w:r>
    </w:p>
    <w:p w:rsidR="004827CF" w:rsidRPr="00664224" w:rsidRDefault="004827CF" w:rsidP="004827CF">
      <w:r w:rsidRPr="00664224">
        <w:t>Адрес осуществления деятельности: ______________________________________________</w:t>
      </w:r>
    </w:p>
    <w:p w:rsidR="004827CF" w:rsidRPr="00664224" w:rsidRDefault="004827CF" w:rsidP="004827CF">
      <w:proofErr w:type="gramStart"/>
      <w:r w:rsidRPr="00664224">
        <w:t>ИНН:_</w:t>
      </w:r>
      <w:proofErr w:type="gramEnd"/>
      <w:r w:rsidRPr="00664224">
        <w:t>________________________________________________________________________</w:t>
      </w:r>
    </w:p>
    <w:p w:rsidR="004827CF" w:rsidRPr="00664224" w:rsidRDefault="004827CF" w:rsidP="004827CF">
      <w:r w:rsidRPr="00664224">
        <w:rPr>
          <w:b/>
        </w:rPr>
        <w:t>Вид деятельности:</w:t>
      </w:r>
      <w:r w:rsidRPr="00664224">
        <w:t xml:space="preserve"> ____________________________________________________________</w:t>
      </w:r>
    </w:p>
    <w:p w:rsidR="004827CF" w:rsidRPr="00664224" w:rsidRDefault="004827CF" w:rsidP="004827CF">
      <w:proofErr w:type="gramStart"/>
      <w:r w:rsidRPr="00664224">
        <w:t>Телефон:_</w:t>
      </w:r>
      <w:proofErr w:type="gramEnd"/>
      <w:r w:rsidRPr="00664224">
        <w:t>_____________________________________________________________________</w:t>
      </w:r>
    </w:p>
    <w:p w:rsidR="004827CF" w:rsidRPr="00664224" w:rsidRDefault="004827CF" w:rsidP="004827CF"/>
    <w:p w:rsidR="004827CF" w:rsidRPr="00664224" w:rsidRDefault="004827CF" w:rsidP="004827CF">
      <w:pPr>
        <w:rPr>
          <w:b/>
        </w:rPr>
      </w:pPr>
      <w:r w:rsidRPr="00664224">
        <w:rPr>
          <w:b/>
        </w:rPr>
        <w:t>Информация об экономической деятельности:</w:t>
      </w:r>
    </w:p>
    <w:p w:rsidR="004827CF" w:rsidRPr="00664224" w:rsidRDefault="004827CF" w:rsidP="004827C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33"/>
        <w:gridCol w:w="2800"/>
        <w:gridCol w:w="1898"/>
        <w:gridCol w:w="1898"/>
      </w:tblGrid>
      <w:tr w:rsidR="004827CF" w:rsidRPr="00664224" w:rsidTr="00101FF4">
        <w:tc>
          <w:tcPr>
            <w:tcW w:w="3033" w:type="dxa"/>
          </w:tcPr>
          <w:p w:rsidR="004827CF" w:rsidRPr="00664224" w:rsidRDefault="004827CF" w:rsidP="00101FF4">
            <w:pPr>
              <w:jc w:val="center"/>
              <w:rPr>
                <w:b/>
              </w:rPr>
            </w:pPr>
            <w:r w:rsidRPr="00664224">
              <w:rPr>
                <w:b/>
              </w:rPr>
              <w:t>Наименование показателя</w:t>
            </w:r>
          </w:p>
        </w:tc>
        <w:tc>
          <w:tcPr>
            <w:tcW w:w="2800" w:type="dxa"/>
          </w:tcPr>
          <w:p w:rsidR="004827CF" w:rsidRPr="00664224" w:rsidRDefault="004827CF" w:rsidP="00101FF4">
            <w:pPr>
              <w:jc w:val="center"/>
              <w:rPr>
                <w:b/>
              </w:rPr>
            </w:pPr>
            <w:r w:rsidRPr="00664224">
              <w:rPr>
                <w:b/>
              </w:rPr>
              <w:t>За ________год</w:t>
            </w:r>
          </w:p>
        </w:tc>
        <w:tc>
          <w:tcPr>
            <w:tcW w:w="1898" w:type="dxa"/>
          </w:tcPr>
          <w:p w:rsidR="004827CF" w:rsidRPr="00664224" w:rsidRDefault="004827CF" w:rsidP="00101FF4">
            <w:pPr>
              <w:jc w:val="center"/>
              <w:rPr>
                <w:b/>
              </w:rPr>
            </w:pPr>
            <w:r w:rsidRPr="00664224">
              <w:rPr>
                <w:b/>
              </w:rPr>
              <w:t>За _______год</w:t>
            </w:r>
          </w:p>
        </w:tc>
        <w:tc>
          <w:tcPr>
            <w:tcW w:w="1898" w:type="dxa"/>
          </w:tcPr>
          <w:p w:rsidR="004827CF" w:rsidRPr="00664224" w:rsidRDefault="004827CF" w:rsidP="00101FF4">
            <w:pPr>
              <w:jc w:val="center"/>
              <w:rPr>
                <w:b/>
              </w:rPr>
            </w:pPr>
            <w:r w:rsidRPr="00664224">
              <w:rPr>
                <w:b/>
              </w:rPr>
              <w:t>Темп роста, %</w:t>
            </w:r>
          </w:p>
        </w:tc>
      </w:tr>
      <w:tr w:rsidR="004827CF" w:rsidRPr="00664224" w:rsidTr="00101FF4">
        <w:tc>
          <w:tcPr>
            <w:tcW w:w="3033" w:type="dxa"/>
          </w:tcPr>
          <w:p w:rsidR="004827CF" w:rsidRPr="00664224" w:rsidRDefault="004827CF" w:rsidP="00101FF4">
            <w:r w:rsidRPr="00664224">
              <w:t>Оборот продукции (тыс. руб.)</w:t>
            </w:r>
          </w:p>
        </w:tc>
        <w:tc>
          <w:tcPr>
            <w:tcW w:w="2800" w:type="dxa"/>
          </w:tcPr>
          <w:p w:rsidR="004827CF" w:rsidRPr="00664224" w:rsidRDefault="004827CF" w:rsidP="00101FF4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4827CF" w:rsidRPr="00664224" w:rsidRDefault="004827CF" w:rsidP="00101FF4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4827CF" w:rsidRPr="00664224" w:rsidRDefault="004827CF" w:rsidP="00101FF4">
            <w:pPr>
              <w:jc w:val="center"/>
              <w:rPr>
                <w:b/>
              </w:rPr>
            </w:pPr>
          </w:p>
        </w:tc>
      </w:tr>
      <w:tr w:rsidR="004827CF" w:rsidRPr="00664224" w:rsidTr="00101FF4">
        <w:tc>
          <w:tcPr>
            <w:tcW w:w="3033" w:type="dxa"/>
          </w:tcPr>
          <w:p w:rsidR="004827CF" w:rsidRPr="00664224" w:rsidRDefault="004827CF" w:rsidP="00101FF4">
            <w:r w:rsidRPr="00664224">
              <w:t>Сумма уплаченных налогов, сборов, тыс. руб.</w:t>
            </w:r>
          </w:p>
        </w:tc>
        <w:tc>
          <w:tcPr>
            <w:tcW w:w="2800" w:type="dxa"/>
          </w:tcPr>
          <w:p w:rsidR="004827CF" w:rsidRPr="00664224" w:rsidRDefault="004827CF" w:rsidP="00101FF4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4827CF" w:rsidRPr="00664224" w:rsidRDefault="004827CF" w:rsidP="00101FF4">
            <w:pPr>
              <w:jc w:val="center"/>
              <w:rPr>
                <w:b/>
              </w:rPr>
            </w:pPr>
          </w:p>
        </w:tc>
        <w:tc>
          <w:tcPr>
            <w:tcW w:w="1898" w:type="dxa"/>
          </w:tcPr>
          <w:p w:rsidR="004827CF" w:rsidRPr="00664224" w:rsidRDefault="004827CF" w:rsidP="00101FF4">
            <w:pPr>
              <w:jc w:val="center"/>
              <w:rPr>
                <w:b/>
              </w:rPr>
            </w:pPr>
          </w:p>
        </w:tc>
      </w:tr>
    </w:tbl>
    <w:p w:rsidR="004827CF" w:rsidRPr="00664224" w:rsidRDefault="004827CF" w:rsidP="004827CF">
      <w:pPr>
        <w:jc w:val="center"/>
        <w:rPr>
          <w:b/>
        </w:rPr>
      </w:pPr>
    </w:p>
    <w:p w:rsidR="004827CF" w:rsidRPr="00664224" w:rsidRDefault="004827CF" w:rsidP="004827CF">
      <w:pPr>
        <w:jc w:val="center"/>
        <w:rPr>
          <w:b/>
        </w:rPr>
      </w:pPr>
    </w:p>
    <w:p w:rsidR="004827CF" w:rsidRPr="00664224" w:rsidRDefault="004827CF" w:rsidP="004827CF">
      <w:pPr>
        <w:jc w:val="center"/>
        <w:rPr>
          <w:b/>
        </w:rPr>
      </w:pPr>
    </w:p>
    <w:p w:rsidR="004827CF" w:rsidRPr="00664224" w:rsidRDefault="004827CF" w:rsidP="004827CF">
      <w:pPr>
        <w:jc w:val="center"/>
        <w:rPr>
          <w:b/>
        </w:rPr>
      </w:pPr>
    </w:p>
    <w:p w:rsidR="004827CF" w:rsidRPr="00664224" w:rsidRDefault="004827CF" w:rsidP="004827CF">
      <w:pPr>
        <w:jc w:val="both"/>
        <w:rPr>
          <w:b/>
        </w:rPr>
      </w:pPr>
      <w:r w:rsidRPr="00664224">
        <w:rPr>
          <w:b/>
        </w:rPr>
        <w:t>Достоверность представленных сведений подтверждаю.</w:t>
      </w:r>
    </w:p>
    <w:p w:rsidR="004827CF" w:rsidRPr="00664224" w:rsidRDefault="004827CF" w:rsidP="004827CF">
      <w:pPr>
        <w:jc w:val="both"/>
        <w:rPr>
          <w:b/>
        </w:rPr>
      </w:pPr>
      <w:r w:rsidRPr="00664224">
        <w:rPr>
          <w:b/>
        </w:rPr>
        <w:t xml:space="preserve">                     ___________________                  __________________________________</w:t>
      </w:r>
    </w:p>
    <w:p w:rsidR="004827CF" w:rsidRPr="00664224" w:rsidRDefault="004827CF" w:rsidP="004827CF">
      <w:pPr>
        <w:jc w:val="both"/>
      </w:pPr>
      <w:r w:rsidRPr="00664224">
        <w:t xml:space="preserve">                             (</w:t>
      </w:r>
      <w:proofErr w:type="gramStart"/>
      <w:r w:rsidRPr="00664224">
        <w:t xml:space="preserve">подпись)   </w:t>
      </w:r>
      <w:proofErr w:type="gramEnd"/>
      <w:r w:rsidRPr="00664224">
        <w:t xml:space="preserve">                                         (расшифровка подписи)</w:t>
      </w:r>
    </w:p>
    <w:p w:rsidR="004827CF" w:rsidRPr="00664224" w:rsidRDefault="004827CF" w:rsidP="004827CF">
      <w:pPr>
        <w:jc w:val="both"/>
      </w:pPr>
    </w:p>
    <w:p w:rsidR="004827CF" w:rsidRPr="00664224" w:rsidRDefault="004827CF" w:rsidP="004827CF">
      <w:pPr>
        <w:jc w:val="both"/>
      </w:pPr>
    </w:p>
    <w:p w:rsidR="004827CF" w:rsidRPr="009D19AC" w:rsidRDefault="004827CF" w:rsidP="004827CF">
      <w:pPr>
        <w:jc w:val="both"/>
      </w:pPr>
      <w:r w:rsidRPr="00664224">
        <w:t>«____» ____________20 ____ года</w:t>
      </w:r>
      <w:r w:rsidRPr="009D19AC">
        <w:t xml:space="preserve"> </w:t>
      </w:r>
    </w:p>
    <w:p w:rsidR="004827CF" w:rsidRPr="009D19AC" w:rsidRDefault="004827CF" w:rsidP="004827CF">
      <w:pPr>
        <w:ind w:firstLine="708"/>
      </w:pPr>
    </w:p>
    <w:p w:rsidR="004827CF" w:rsidRPr="009D19AC" w:rsidRDefault="004827CF" w:rsidP="004827CF">
      <w:pPr>
        <w:ind w:firstLine="708"/>
      </w:pPr>
    </w:p>
    <w:p w:rsidR="004827CF" w:rsidRDefault="004827CF" w:rsidP="004827CF">
      <w:pPr>
        <w:ind w:firstLine="708"/>
        <w:jc w:val="right"/>
        <w:rPr>
          <w:sz w:val="28"/>
          <w:szCs w:val="28"/>
        </w:rPr>
      </w:pPr>
    </w:p>
    <w:p w:rsidR="004827CF" w:rsidRDefault="004827CF" w:rsidP="004827CF">
      <w:pPr>
        <w:ind w:firstLine="708"/>
        <w:jc w:val="right"/>
        <w:rPr>
          <w:sz w:val="28"/>
          <w:szCs w:val="28"/>
        </w:rPr>
      </w:pPr>
    </w:p>
    <w:p w:rsidR="004827CF" w:rsidRDefault="004827CF" w:rsidP="004827CF">
      <w:pPr>
        <w:ind w:firstLine="708"/>
        <w:jc w:val="right"/>
        <w:rPr>
          <w:sz w:val="28"/>
          <w:szCs w:val="28"/>
        </w:rPr>
      </w:pPr>
    </w:p>
    <w:p w:rsidR="004827CF" w:rsidRDefault="004827CF" w:rsidP="004827CF">
      <w:pPr>
        <w:ind w:firstLine="708"/>
        <w:jc w:val="right"/>
        <w:rPr>
          <w:sz w:val="28"/>
          <w:szCs w:val="28"/>
        </w:rPr>
      </w:pPr>
    </w:p>
    <w:p w:rsidR="004827CF" w:rsidRDefault="004827CF" w:rsidP="004827CF">
      <w:pPr>
        <w:ind w:firstLine="708"/>
        <w:jc w:val="right"/>
        <w:rPr>
          <w:sz w:val="28"/>
          <w:szCs w:val="28"/>
        </w:rPr>
      </w:pPr>
    </w:p>
    <w:p w:rsidR="004827CF" w:rsidRDefault="004827CF" w:rsidP="004827CF">
      <w:pPr>
        <w:ind w:firstLine="708"/>
        <w:jc w:val="right"/>
        <w:rPr>
          <w:sz w:val="28"/>
          <w:szCs w:val="28"/>
        </w:rPr>
      </w:pPr>
    </w:p>
    <w:p w:rsidR="004827CF" w:rsidRDefault="004827CF" w:rsidP="004827CF">
      <w:pPr>
        <w:ind w:firstLine="708"/>
        <w:jc w:val="right"/>
        <w:rPr>
          <w:sz w:val="28"/>
          <w:szCs w:val="28"/>
        </w:rPr>
      </w:pPr>
    </w:p>
    <w:p w:rsidR="004827CF" w:rsidRDefault="004827CF" w:rsidP="004827CF">
      <w:pPr>
        <w:ind w:firstLine="708"/>
        <w:jc w:val="right"/>
        <w:rPr>
          <w:sz w:val="28"/>
          <w:szCs w:val="28"/>
        </w:rPr>
      </w:pPr>
    </w:p>
    <w:p w:rsidR="00860AD3" w:rsidRPr="00E654C3" w:rsidRDefault="00860AD3" w:rsidP="00E654C3">
      <w:pPr>
        <w:ind w:left="5760" w:hanging="5760"/>
        <w:jc w:val="right"/>
        <w:rPr>
          <w:color w:val="000000"/>
          <w:sz w:val="26"/>
          <w:szCs w:val="26"/>
        </w:rPr>
      </w:pPr>
    </w:p>
    <w:sectPr w:rsidR="00860AD3" w:rsidRPr="00E654C3" w:rsidSect="0024554B">
      <w:pgSz w:w="11906" w:h="16838"/>
      <w:pgMar w:top="1134" w:right="566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CA9"/>
    <w:multiLevelType w:val="hybridMultilevel"/>
    <w:tmpl w:val="17F8CCB2"/>
    <w:lvl w:ilvl="0" w:tplc="9208D5F8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4092F"/>
    <w:multiLevelType w:val="multilevel"/>
    <w:tmpl w:val="F8046194"/>
    <w:lvl w:ilvl="0">
      <w:start w:val="4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5C75A17"/>
    <w:multiLevelType w:val="multilevel"/>
    <w:tmpl w:val="AC6A01D4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3E0D6F"/>
    <w:multiLevelType w:val="hybridMultilevel"/>
    <w:tmpl w:val="DA02FDB6"/>
    <w:lvl w:ilvl="0" w:tplc="25EA0D48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53A78"/>
    <w:multiLevelType w:val="hybridMultilevel"/>
    <w:tmpl w:val="0060B05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8CE6DDB"/>
    <w:multiLevelType w:val="hybridMultilevel"/>
    <w:tmpl w:val="1F58DFC4"/>
    <w:lvl w:ilvl="0" w:tplc="21D0AB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886875"/>
    <w:multiLevelType w:val="hybridMultilevel"/>
    <w:tmpl w:val="CAFCBB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BB22C8"/>
    <w:multiLevelType w:val="hybridMultilevel"/>
    <w:tmpl w:val="363C0B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D20761"/>
    <w:multiLevelType w:val="multilevel"/>
    <w:tmpl w:val="7A048378"/>
    <w:lvl w:ilvl="0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 w15:restartNumberingAfterBreak="0">
    <w:nsid w:val="150226A2"/>
    <w:multiLevelType w:val="hybridMultilevel"/>
    <w:tmpl w:val="51D0F2E8"/>
    <w:lvl w:ilvl="0" w:tplc="83E0B82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237A3921"/>
    <w:multiLevelType w:val="multilevel"/>
    <w:tmpl w:val="DB2A99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661038C"/>
    <w:multiLevelType w:val="hybridMultilevel"/>
    <w:tmpl w:val="A426E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F01B2"/>
    <w:multiLevelType w:val="hybridMultilevel"/>
    <w:tmpl w:val="1710178C"/>
    <w:lvl w:ilvl="0" w:tplc="1C38DD3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BE81306"/>
    <w:multiLevelType w:val="hybridMultilevel"/>
    <w:tmpl w:val="0358BD50"/>
    <w:lvl w:ilvl="0" w:tplc="4EC2F7E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36E536C8"/>
    <w:multiLevelType w:val="hybridMultilevel"/>
    <w:tmpl w:val="83B2DA3C"/>
    <w:lvl w:ilvl="0" w:tplc="B9FC7CE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DB7612"/>
    <w:multiLevelType w:val="hybridMultilevel"/>
    <w:tmpl w:val="FAD8C9AE"/>
    <w:lvl w:ilvl="0" w:tplc="959CE836">
      <w:start w:val="2021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6A6931"/>
    <w:multiLevelType w:val="hybridMultilevel"/>
    <w:tmpl w:val="6826DA3A"/>
    <w:lvl w:ilvl="0" w:tplc="A4025220">
      <w:start w:val="2021"/>
      <w:numFmt w:val="decimal"/>
      <w:lvlText w:val="%1"/>
      <w:lvlJc w:val="left"/>
      <w:pPr>
        <w:ind w:left="840" w:hanging="48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5E1C07"/>
    <w:multiLevelType w:val="hybridMultilevel"/>
    <w:tmpl w:val="1C60F78A"/>
    <w:lvl w:ilvl="0" w:tplc="40709C7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49464AC2"/>
    <w:multiLevelType w:val="multilevel"/>
    <w:tmpl w:val="11E040D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D1441ED"/>
    <w:multiLevelType w:val="multilevel"/>
    <w:tmpl w:val="A5E838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cs="Times New Roman" w:hint="default"/>
      </w:rPr>
    </w:lvl>
  </w:abstractNum>
  <w:abstractNum w:abstractNumId="20" w15:restartNumberingAfterBreak="0">
    <w:nsid w:val="4E491407"/>
    <w:multiLevelType w:val="hybridMultilevel"/>
    <w:tmpl w:val="51D0F2E8"/>
    <w:lvl w:ilvl="0" w:tplc="83E0B82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4EE61FB5"/>
    <w:multiLevelType w:val="hybridMultilevel"/>
    <w:tmpl w:val="214EF658"/>
    <w:lvl w:ilvl="0" w:tplc="774AD45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 w15:restartNumberingAfterBreak="0">
    <w:nsid w:val="4F1E03A1"/>
    <w:multiLevelType w:val="hybridMultilevel"/>
    <w:tmpl w:val="BEC2BC1A"/>
    <w:lvl w:ilvl="0" w:tplc="A51A62D4">
      <w:start w:val="1"/>
      <w:numFmt w:val="decimal"/>
      <w:lvlText w:val="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3403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A866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23C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1E7D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248B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4A36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B8B6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187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5900A9"/>
    <w:multiLevelType w:val="hybridMultilevel"/>
    <w:tmpl w:val="29446C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575D4F4D"/>
    <w:multiLevelType w:val="hybridMultilevel"/>
    <w:tmpl w:val="47BA3B4C"/>
    <w:lvl w:ilvl="0" w:tplc="BFD01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CA192C"/>
    <w:multiLevelType w:val="hybridMultilevel"/>
    <w:tmpl w:val="9C9ED670"/>
    <w:lvl w:ilvl="0" w:tplc="06B80722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594F792B"/>
    <w:multiLevelType w:val="hybridMultilevel"/>
    <w:tmpl w:val="58CE6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61221"/>
    <w:multiLevelType w:val="hybridMultilevel"/>
    <w:tmpl w:val="7F8801D4"/>
    <w:lvl w:ilvl="0" w:tplc="CB66AF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5475BE"/>
    <w:multiLevelType w:val="multilevel"/>
    <w:tmpl w:val="71E4C03E"/>
    <w:lvl w:ilvl="0">
      <w:start w:val="1"/>
      <w:numFmt w:val="decimal"/>
      <w:lvlText w:val="%1."/>
      <w:lvlJc w:val="left"/>
      <w:pPr>
        <w:ind w:left="2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FF0F71"/>
    <w:multiLevelType w:val="hybridMultilevel"/>
    <w:tmpl w:val="E8B279E2"/>
    <w:lvl w:ilvl="0" w:tplc="0E8A29D2">
      <w:start w:val="1"/>
      <w:numFmt w:val="decimal"/>
      <w:lvlText w:val="%1)"/>
      <w:lvlJc w:val="left"/>
      <w:pPr>
        <w:ind w:left="1695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 w15:restartNumberingAfterBreak="0">
    <w:nsid w:val="6F0A26C7"/>
    <w:multiLevelType w:val="hybridMultilevel"/>
    <w:tmpl w:val="B42EDA5C"/>
    <w:lvl w:ilvl="0" w:tplc="D4AA3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3A70BBC"/>
    <w:multiLevelType w:val="hybridMultilevel"/>
    <w:tmpl w:val="8FBEFFFC"/>
    <w:lvl w:ilvl="0" w:tplc="900EE54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382644"/>
    <w:multiLevelType w:val="hybridMultilevel"/>
    <w:tmpl w:val="8EB8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341EC"/>
    <w:multiLevelType w:val="hybridMultilevel"/>
    <w:tmpl w:val="D49AB9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7E2522C1"/>
    <w:multiLevelType w:val="hybridMultilevel"/>
    <w:tmpl w:val="4E36CADC"/>
    <w:lvl w:ilvl="0" w:tplc="BA9C61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13"/>
  </w:num>
  <w:num w:numId="5">
    <w:abstractNumId w:val="9"/>
  </w:num>
  <w:num w:numId="6">
    <w:abstractNumId w:val="16"/>
  </w:num>
  <w:num w:numId="7">
    <w:abstractNumId w:val="25"/>
  </w:num>
  <w:num w:numId="8">
    <w:abstractNumId w:val="21"/>
  </w:num>
  <w:num w:numId="9">
    <w:abstractNumId w:val="6"/>
  </w:num>
  <w:num w:numId="10">
    <w:abstractNumId w:val="0"/>
  </w:num>
  <w:num w:numId="11">
    <w:abstractNumId w:val="29"/>
  </w:num>
  <w:num w:numId="12">
    <w:abstractNumId w:val="33"/>
  </w:num>
  <w:num w:numId="1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31"/>
  </w:num>
  <w:num w:numId="18">
    <w:abstractNumId w:val="14"/>
  </w:num>
  <w:num w:numId="19">
    <w:abstractNumId w:val="27"/>
  </w:num>
  <w:num w:numId="20">
    <w:abstractNumId w:val="3"/>
  </w:num>
  <w:num w:numId="21">
    <w:abstractNumId w:val="8"/>
  </w:num>
  <w:num w:numId="22">
    <w:abstractNumId w:val="19"/>
  </w:num>
  <w:num w:numId="23">
    <w:abstractNumId w:val="23"/>
  </w:num>
  <w:num w:numId="24">
    <w:abstractNumId w:val="2"/>
  </w:num>
  <w:num w:numId="25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8"/>
  </w:num>
  <w:num w:numId="28">
    <w:abstractNumId w:val="11"/>
  </w:num>
  <w:num w:numId="29">
    <w:abstractNumId w:val="10"/>
  </w:num>
  <w:num w:numId="30">
    <w:abstractNumId w:val="7"/>
  </w:num>
  <w:num w:numId="31">
    <w:abstractNumId w:val="26"/>
  </w:num>
  <w:num w:numId="32">
    <w:abstractNumId w:val="4"/>
  </w:num>
  <w:num w:numId="33">
    <w:abstractNumId w:val="5"/>
  </w:num>
  <w:num w:numId="34">
    <w:abstractNumId w:val="30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A4"/>
    <w:rsid w:val="00002288"/>
    <w:rsid w:val="000026E9"/>
    <w:rsid w:val="00013205"/>
    <w:rsid w:val="00013765"/>
    <w:rsid w:val="0001407C"/>
    <w:rsid w:val="00015DF7"/>
    <w:rsid w:val="000172FF"/>
    <w:rsid w:val="00024B5B"/>
    <w:rsid w:val="00026DF0"/>
    <w:rsid w:val="00030E17"/>
    <w:rsid w:val="000333FB"/>
    <w:rsid w:val="00040F04"/>
    <w:rsid w:val="0004198A"/>
    <w:rsid w:val="0004530C"/>
    <w:rsid w:val="0006443E"/>
    <w:rsid w:val="000658D5"/>
    <w:rsid w:val="00066674"/>
    <w:rsid w:val="00085A0A"/>
    <w:rsid w:val="000865D0"/>
    <w:rsid w:val="00086A0D"/>
    <w:rsid w:val="000903DD"/>
    <w:rsid w:val="00091E83"/>
    <w:rsid w:val="00092DD5"/>
    <w:rsid w:val="000961C8"/>
    <w:rsid w:val="0009763B"/>
    <w:rsid w:val="000A4104"/>
    <w:rsid w:val="000B0546"/>
    <w:rsid w:val="000B1C0E"/>
    <w:rsid w:val="000B3643"/>
    <w:rsid w:val="000B539D"/>
    <w:rsid w:val="000B56E1"/>
    <w:rsid w:val="000C1022"/>
    <w:rsid w:val="000C3B03"/>
    <w:rsid w:val="000C55BD"/>
    <w:rsid w:val="000C6D4B"/>
    <w:rsid w:val="000C7624"/>
    <w:rsid w:val="000E0CEB"/>
    <w:rsid w:val="000E1E8C"/>
    <w:rsid w:val="000E57D7"/>
    <w:rsid w:val="000E7D58"/>
    <w:rsid w:val="000E7FEA"/>
    <w:rsid w:val="00101523"/>
    <w:rsid w:val="00101FF4"/>
    <w:rsid w:val="0010219A"/>
    <w:rsid w:val="0010392C"/>
    <w:rsid w:val="0012600D"/>
    <w:rsid w:val="001265C0"/>
    <w:rsid w:val="00127D47"/>
    <w:rsid w:val="001334BD"/>
    <w:rsid w:val="00133F65"/>
    <w:rsid w:val="00135822"/>
    <w:rsid w:val="00140EDE"/>
    <w:rsid w:val="00145962"/>
    <w:rsid w:val="00151B99"/>
    <w:rsid w:val="001542BE"/>
    <w:rsid w:val="00160125"/>
    <w:rsid w:val="00163DE5"/>
    <w:rsid w:val="00164FEA"/>
    <w:rsid w:val="00166901"/>
    <w:rsid w:val="00187626"/>
    <w:rsid w:val="00192F23"/>
    <w:rsid w:val="00193C85"/>
    <w:rsid w:val="001A0351"/>
    <w:rsid w:val="001A72DF"/>
    <w:rsid w:val="001B0732"/>
    <w:rsid w:val="001B2D26"/>
    <w:rsid w:val="001B3519"/>
    <w:rsid w:val="001C6580"/>
    <w:rsid w:val="001D169B"/>
    <w:rsid w:val="001D2E18"/>
    <w:rsid w:val="001E3AE9"/>
    <w:rsid w:val="001E4559"/>
    <w:rsid w:val="001E5165"/>
    <w:rsid w:val="001E75AE"/>
    <w:rsid w:val="001F249C"/>
    <w:rsid w:val="001F3397"/>
    <w:rsid w:val="001F4F16"/>
    <w:rsid w:val="001F543E"/>
    <w:rsid w:val="00202FEA"/>
    <w:rsid w:val="00214420"/>
    <w:rsid w:val="00215BE4"/>
    <w:rsid w:val="0022100D"/>
    <w:rsid w:val="00223B1F"/>
    <w:rsid w:val="00224E15"/>
    <w:rsid w:val="0024538D"/>
    <w:rsid w:val="0024554B"/>
    <w:rsid w:val="00247062"/>
    <w:rsid w:val="002531EF"/>
    <w:rsid w:val="00254057"/>
    <w:rsid w:val="002628A4"/>
    <w:rsid w:val="0026456F"/>
    <w:rsid w:val="002754AD"/>
    <w:rsid w:val="00282BA6"/>
    <w:rsid w:val="00291C60"/>
    <w:rsid w:val="00293DF0"/>
    <w:rsid w:val="00297ACC"/>
    <w:rsid w:val="002A1609"/>
    <w:rsid w:val="002A2039"/>
    <w:rsid w:val="002A480A"/>
    <w:rsid w:val="002B0CF6"/>
    <w:rsid w:val="002B1B3D"/>
    <w:rsid w:val="002B3BF8"/>
    <w:rsid w:val="002B45BB"/>
    <w:rsid w:val="002B658F"/>
    <w:rsid w:val="002C099A"/>
    <w:rsid w:val="002C5D26"/>
    <w:rsid w:val="002D4048"/>
    <w:rsid w:val="002E4278"/>
    <w:rsid w:val="003068ED"/>
    <w:rsid w:val="00324E1C"/>
    <w:rsid w:val="00326618"/>
    <w:rsid w:val="003323B0"/>
    <w:rsid w:val="00344440"/>
    <w:rsid w:val="0034767C"/>
    <w:rsid w:val="00351169"/>
    <w:rsid w:val="003538D9"/>
    <w:rsid w:val="003572EE"/>
    <w:rsid w:val="00361520"/>
    <w:rsid w:val="00362BB6"/>
    <w:rsid w:val="0038795A"/>
    <w:rsid w:val="003907D0"/>
    <w:rsid w:val="003A390B"/>
    <w:rsid w:val="003A3AD0"/>
    <w:rsid w:val="003A3F2B"/>
    <w:rsid w:val="003A54C8"/>
    <w:rsid w:val="003A5C65"/>
    <w:rsid w:val="003B166A"/>
    <w:rsid w:val="003B2D2D"/>
    <w:rsid w:val="003B64C9"/>
    <w:rsid w:val="003B7912"/>
    <w:rsid w:val="003C3555"/>
    <w:rsid w:val="003C73EC"/>
    <w:rsid w:val="003C7EF9"/>
    <w:rsid w:val="003D5D69"/>
    <w:rsid w:val="003F353D"/>
    <w:rsid w:val="003F490A"/>
    <w:rsid w:val="003F70F3"/>
    <w:rsid w:val="00403CA6"/>
    <w:rsid w:val="00403E9C"/>
    <w:rsid w:val="00404027"/>
    <w:rsid w:val="00421AAA"/>
    <w:rsid w:val="0042291D"/>
    <w:rsid w:val="00424FB1"/>
    <w:rsid w:val="00427320"/>
    <w:rsid w:val="004279E3"/>
    <w:rsid w:val="00430C9A"/>
    <w:rsid w:val="00441D12"/>
    <w:rsid w:val="00447B85"/>
    <w:rsid w:val="00452071"/>
    <w:rsid w:val="00457763"/>
    <w:rsid w:val="004608FD"/>
    <w:rsid w:val="00463C54"/>
    <w:rsid w:val="00466675"/>
    <w:rsid w:val="0046745C"/>
    <w:rsid w:val="004703C9"/>
    <w:rsid w:val="0047120C"/>
    <w:rsid w:val="004725D2"/>
    <w:rsid w:val="00482707"/>
    <w:rsid w:val="004827CF"/>
    <w:rsid w:val="00485EF3"/>
    <w:rsid w:val="00486C82"/>
    <w:rsid w:val="0049030E"/>
    <w:rsid w:val="00491AEF"/>
    <w:rsid w:val="0049478A"/>
    <w:rsid w:val="00496AE7"/>
    <w:rsid w:val="004A4493"/>
    <w:rsid w:val="004B5A4C"/>
    <w:rsid w:val="004C5CB4"/>
    <w:rsid w:val="004D4499"/>
    <w:rsid w:val="004D7EC3"/>
    <w:rsid w:val="004F6A5C"/>
    <w:rsid w:val="004F71DD"/>
    <w:rsid w:val="005001BB"/>
    <w:rsid w:val="0050220B"/>
    <w:rsid w:val="00506555"/>
    <w:rsid w:val="005103A0"/>
    <w:rsid w:val="00510C1A"/>
    <w:rsid w:val="0051351D"/>
    <w:rsid w:val="00520206"/>
    <w:rsid w:val="00523119"/>
    <w:rsid w:val="00524035"/>
    <w:rsid w:val="00552306"/>
    <w:rsid w:val="00553937"/>
    <w:rsid w:val="00563C9B"/>
    <w:rsid w:val="00566550"/>
    <w:rsid w:val="005709D7"/>
    <w:rsid w:val="0058262A"/>
    <w:rsid w:val="005872C9"/>
    <w:rsid w:val="00587552"/>
    <w:rsid w:val="00591FDD"/>
    <w:rsid w:val="005940AE"/>
    <w:rsid w:val="005A4E67"/>
    <w:rsid w:val="005A5491"/>
    <w:rsid w:val="005A6A67"/>
    <w:rsid w:val="005A6DA9"/>
    <w:rsid w:val="005B0C42"/>
    <w:rsid w:val="005C3EA3"/>
    <w:rsid w:val="005C5D94"/>
    <w:rsid w:val="005C6C57"/>
    <w:rsid w:val="005D1DFE"/>
    <w:rsid w:val="005D271F"/>
    <w:rsid w:val="005D357D"/>
    <w:rsid w:val="005D60BA"/>
    <w:rsid w:val="005E0D5B"/>
    <w:rsid w:val="005E28DF"/>
    <w:rsid w:val="005F0ECF"/>
    <w:rsid w:val="005F1F5C"/>
    <w:rsid w:val="005F2F47"/>
    <w:rsid w:val="005F35E2"/>
    <w:rsid w:val="005F6362"/>
    <w:rsid w:val="006012EB"/>
    <w:rsid w:val="00604B76"/>
    <w:rsid w:val="0061305A"/>
    <w:rsid w:val="0061591D"/>
    <w:rsid w:val="00621FC9"/>
    <w:rsid w:val="006356C0"/>
    <w:rsid w:val="0063717E"/>
    <w:rsid w:val="00647AFD"/>
    <w:rsid w:val="00650A55"/>
    <w:rsid w:val="00651AD2"/>
    <w:rsid w:val="00653541"/>
    <w:rsid w:val="00654DA0"/>
    <w:rsid w:val="00656C00"/>
    <w:rsid w:val="00664224"/>
    <w:rsid w:val="00667815"/>
    <w:rsid w:val="006703B3"/>
    <w:rsid w:val="006744A2"/>
    <w:rsid w:val="00676FF9"/>
    <w:rsid w:val="00677C7C"/>
    <w:rsid w:val="00680364"/>
    <w:rsid w:val="00684B5E"/>
    <w:rsid w:val="006A0910"/>
    <w:rsid w:val="006A16AE"/>
    <w:rsid w:val="006A475D"/>
    <w:rsid w:val="006D19CB"/>
    <w:rsid w:val="006D2D92"/>
    <w:rsid w:val="006D3632"/>
    <w:rsid w:val="006F1A92"/>
    <w:rsid w:val="006F4AF4"/>
    <w:rsid w:val="006F646B"/>
    <w:rsid w:val="006F6F83"/>
    <w:rsid w:val="006F734F"/>
    <w:rsid w:val="007048A9"/>
    <w:rsid w:val="00710341"/>
    <w:rsid w:val="00723BCF"/>
    <w:rsid w:val="0072650F"/>
    <w:rsid w:val="0074275C"/>
    <w:rsid w:val="00742C4B"/>
    <w:rsid w:val="007448C1"/>
    <w:rsid w:val="0075308E"/>
    <w:rsid w:val="007551FF"/>
    <w:rsid w:val="0075534A"/>
    <w:rsid w:val="00755642"/>
    <w:rsid w:val="007558B1"/>
    <w:rsid w:val="007559B0"/>
    <w:rsid w:val="0076266D"/>
    <w:rsid w:val="007636D0"/>
    <w:rsid w:val="0076635E"/>
    <w:rsid w:val="00767F9E"/>
    <w:rsid w:val="007700D1"/>
    <w:rsid w:val="007718B7"/>
    <w:rsid w:val="00771C91"/>
    <w:rsid w:val="00772794"/>
    <w:rsid w:val="0077345E"/>
    <w:rsid w:val="00774783"/>
    <w:rsid w:val="00780733"/>
    <w:rsid w:val="007837F9"/>
    <w:rsid w:val="0078611B"/>
    <w:rsid w:val="007871CA"/>
    <w:rsid w:val="007A3FE4"/>
    <w:rsid w:val="007B1615"/>
    <w:rsid w:val="007B3411"/>
    <w:rsid w:val="007B59D5"/>
    <w:rsid w:val="007C013E"/>
    <w:rsid w:val="007C594A"/>
    <w:rsid w:val="007C5F14"/>
    <w:rsid w:val="007D73BA"/>
    <w:rsid w:val="007E44D0"/>
    <w:rsid w:val="007E55A7"/>
    <w:rsid w:val="007F1FDC"/>
    <w:rsid w:val="007F4F5E"/>
    <w:rsid w:val="007F6DA5"/>
    <w:rsid w:val="007F71B0"/>
    <w:rsid w:val="00805F45"/>
    <w:rsid w:val="00806C3E"/>
    <w:rsid w:val="00807189"/>
    <w:rsid w:val="008134DA"/>
    <w:rsid w:val="00815229"/>
    <w:rsid w:val="008152A2"/>
    <w:rsid w:val="008179D1"/>
    <w:rsid w:val="0082086E"/>
    <w:rsid w:val="008234D6"/>
    <w:rsid w:val="00827AD2"/>
    <w:rsid w:val="00830CA9"/>
    <w:rsid w:val="008316CE"/>
    <w:rsid w:val="00834D82"/>
    <w:rsid w:val="0083525E"/>
    <w:rsid w:val="00836DD5"/>
    <w:rsid w:val="008432F4"/>
    <w:rsid w:val="00847721"/>
    <w:rsid w:val="00852462"/>
    <w:rsid w:val="008529C2"/>
    <w:rsid w:val="008551B8"/>
    <w:rsid w:val="008553FE"/>
    <w:rsid w:val="00856EC4"/>
    <w:rsid w:val="008570A1"/>
    <w:rsid w:val="00860AD3"/>
    <w:rsid w:val="00864DEA"/>
    <w:rsid w:val="00876974"/>
    <w:rsid w:val="0088643E"/>
    <w:rsid w:val="008872F4"/>
    <w:rsid w:val="008913A4"/>
    <w:rsid w:val="008919DA"/>
    <w:rsid w:val="008A6300"/>
    <w:rsid w:val="008B1F18"/>
    <w:rsid w:val="008B5C4F"/>
    <w:rsid w:val="008C1B14"/>
    <w:rsid w:val="008C58CF"/>
    <w:rsid w:val="008C6D8F"/>
    <w:rsid w:val="008D440E"/>
    <w:rsid w:val="008D4B22"/>
    <w:rsid w:val="008E03AD"/>
    <w:rsid w:val="008E0DE7"/>
    <w:rsid w:val="008F0C07"/>
    <w:rsid w:val="008F184F"/>
    <w:rsid w:val="008F2109"/>
    <w:rsid w:val="008F243A"/>
    <w:rsid w:val="008F51DA"/>
    <w:rsid w:val="00900F51"/>
    <w:rsid w:val="00914DA3"/>
    <w:rsid w:val="009155A4"/>
    <w:rsid w:val="00922136"/>
    <w:rsid w:val="009251C0"/>
    <w:rsid w:val="00926295"/>
    <w:rsid w:val="0093166A"/>
    <w:rsid w:val="00931EA4"/>
    <w:rsid w:val="0094294E"/>
    <w:rsid w:val="00943423"/>
    <w:rsid w:val="00945AF5"/>
    <w:rsid w:val="00947C7F"/>
    <w:rsid w:val="00961DCD"/>
    <w:rsid w:val="009642F0"/>
    <w:rsid w:val="00966E02"/>
    <w:rsid w:val="00971D9C"/>
    <w:rsid w:val="00975FFA"/>
    <w:rsid w:val="009763B7"/>
    <w:rsid w:val="00980A89"/>
    <w:rsid w:val="00980F93"/>
    <w:rsid w:val="00985070"/>
    <w:rsid w:val="0098570C"/>
    <w:rsid w:val="00985832"/>
    <w:rsid w:val="00990277"/>
    <w:rsid w:val="00990DA5"/>
    <w:rsid w:val="00991D84"/>
    <w:rsid w:val="009939A1"/>
    <w:rsid w:val="00993F34"/>
    <w:rsid w:val="0099773F"/>
    <w:rsid w:val="009A0AEE"/>
    <w:rsid w:val="009A1BFD"/>
    <w:rsid w:val="009A3C0E"/>
    <w:rsid w:val="009A519D"/>
    <w:rsid w:val="009B2E68"/>
    <w:rsid w:val="009B6389"/>
    <w:rsid w:val="009C74CB"/>
    <w:rsid w:val="009D19AC"/>
    <w:rsid w:val="009D39CB"/>
    <w:rsid w:val="009E1954"/>
    <w:rsid w:val="009E1E07"/>
    <w:rsid w:val="009F20F0"/>
    <w:rsid w:val="009F662C"/>
    <w:rsid w:val="009F7333"/>
    <w:rsid w:val="009F7A21"/>
    <w:rsid w:val="00A00E0F"/>
    <w:rsid w:val="00A023B6"/>
    <w:rsid w:val="00A024A0"/>
    <w:rsid w:val="00A03236"/>
    <w:rsid w:val="00A1030D"/>
    <w:rsid w:val="00A10728"/>
    <w:rsid w:val="00A144B7"/>
    <w:rsid w:val="00A15031"/>
    <w:rsid w:val="00A1564B"/>
    <w:rsid w:val="00A23F6E"/>
    <w:rsid w:val="00A30253"/>
    <w:rsid w:val="00A33770"/>
    <w:rsid w:val="00A34168"/>
    <w:rsid w:val="00A47E35"/>
    <w:rsid w:val="00A61EE1"/>
    <w:rsid w:val="00A63D26"/>
    <w:rsid w:val="00A64697"/>
    <w:rsid w:val="00A74C6F"/>
    <w:rsid w:val="00A836A5"/>
    <w:rsid w:val="00A93C64"/>
    <w:rsid w:val="00A942F5"/>
    <w:rsid w:val="00A94B7B"/>
    <w:rsid w:val="00A968B3"/>
    <w:rsid w:val="00AA12A7"/>
    <w:rsid w:val="00AB2DBA"/>
    <w:rsid w:val="00AC2822"/>
    <w:rsid w:val="00AC5616"/>
    <w:rsid w:val="00AD0994"/>
    <w:rsid w:val="00AD1155"/>
    <w:rsid w:val="00AD5B1C"/>
    <w:rsid w:val="00AD765E"/>
    <w:rsid w:val="00AE06B1"/>
    <w:rsid w:val="00AE0709"/>
    <w:rsid w:val="00AE5306"/>
    <w:rsid w:val="00AE68CA"/>
    <w:rsid w:val="00AF372B"/>
    <w:rsid w:val="00AF5B21"/>
    <w:rsid w:val="00AF654B"/>
    <w:rsid w:val="00B00F8E"/>
    <w:rsid w:val="00B10770"/>
    <w:rsid w:val="00B10E6F"/>
    <w:rsid w:val="00B17540"/>
    <w:rsid w:val="00B175C6"/>
    <w:rsid w:val="00B17B9C"/>
    <w:rsid w:val="00B17FC9"/>
    <w:rsid w:val="00B20A70"/>
    <w:rsid w:val="00B265F2"/>
    <w:rsid w:val="00B275C9"/>
    <w:rsid w:val="00B33F13"/>
    <w:rsid w:val="00B43ABD"/>
    <w:rsid w:val="00B46AF3"/>
    <w:rsid w:val="00B471F6"/>
    <w:rsid w:val="00B84280"/>
    <w:rsid w:val="00B8744F"/>
    <w:rsid w:val="00B97106"/>
    <w:rsid w:val="00BA3AF3"/>
    <w:rsid w:val="00BB2D50"/>
    <w:rsid w:val="00BB5963"/>
    <w:rsid w:val="00BB6143"/>
    <w:rsid w:val="00BC1EBB"/>
    <w:rsid w:val="00BD03E4"/>
    <w:rsid w:val="00BD0734"/>
    <w:rsid w:val="00BD733D"/>
    <w:rsid w:val="00BE225E"/>
    <w:rsid w:val="00BE7E8A"/>
    <w:rsid w:val="00BF06A6"/>
    <w:rsid w:val="00BF2AD6"/>
    <w:rsid w:val="00BF3E94"/>
    <w:rsid w:val="00BF5A5E"/>
    <w:rsid w:val="00C005FB"/>
    <w:rsid w:val="00C03DCE"/>
    <w:rsid w:val="00C06847"/>
    <w:rsid w:val="00C11ED0"/>
    <w:rsid w:val="00C144DD"/>
    <w:rsid w:val="00C15F1C"/>
    <w:rsid w:val="00C174CA"/>
    <w:rsid w:val="00C25E03"/>
    <w:rsid w:val="00C271D7"/>
    <w:rsid w:val="00C30940"/>
    <w:rsid w:val="00C443D8"/>
    <w:rsid w:val="00C4779F"/>
    <w:rsid w:val="00C52885"/>
    <w:rsid w:val="00C53593"/>
    <w:rsid w:val="00C6000F"/>
    <w:rsid w:val="00C62E80"/>
    <w:rsid w:val="00C70DA9"/>
    <w:rsid w:val="00C73555"/>
    <w:rsid w:val="00C74D45"/>
    <w:rsid w:val="00C81331"/>
    <w:rsid w:val="00C81AD7"/>
    <w:rsid w:val="00C82202"/>
    <w:rsid w:val="00C82C0D"/>
    <w:rsid w:val="00C86544"/>
    <w:rsid w:val="00C878AC"/>
    <w:rsid w:val="00C9036A"/>
    <w:rsid w:val="00C90FCE"/>
    <w:rsid w:val="00C913BA"/>
    <w:rsid w:val="00C9531D"/>
    <w:rsid w:val="00C95678"/>
    <w:rsid w:val="00C975B0"/>
    <w:rsid w:val="00CA1D3A"/>
    <w:rsid w:val="00CA2012"/>
    <w:rsid w:val="00CA3B9C"/>
    <w:rsid w:val="00CA7646"/>
    <w:rsid w:val="00CB2537"/>
    <w:rsid w:val="00CB40A2"/>
    <w:rsid w:val="00CB561C"/>
    <w:rsid w:val="00CC7902"/>
    <w:rsid w:val="00CC7FD3"/>
    <w:rsid w:val="00CD2B5A"/>
    <w:rsid w:val="00CD3FBC"/>
    <w:rsid w:val="00CE106E"/>
    <w:rsid w:val="00CE19DE"/>
    <w:rsid w:val="00CE225E"/>
    <w:rsid w:val="00CE2643"/>
    <w:rsid w:val="00CE27CA"/>
    <w:rsid w:val="00CE4493"/>
    <w:rsid w:val="00CF37A2"/>
    <w:rsid w:val="00CF4982"/>
    <w:rsid w:val="00D00661"/>
    <w:rsid w:val="00D02B86"/>
    <w:rsid w:val="00D06E18"/>
    <w:rsid w:val="00D14135"/>
    <w:rsid w:val="00D14752"/>
    <w:rsid w:val="00D16ADA"/>
    <w:rsid w:val="00D178F1"/>
    <w:rsid w:val="00D218A6"/>
    <w:rsid w:val="00D25DD3"/>
    <w:rsid w:val="00D26933"/>
    <w:rsid w:val="00D36675"/>
    <w:rsid w:val="00D445EF"/>
    <w:rsid w:val="00D47639"/>
    <w:rsid w:val="00D51285"/>
    <w:rsid w:val="00D610C1"/>
    <w:rsid w:val="00D633CD"/>
    <w:rsid w:val="00D76035"/>
    <w:rsid w:val="00D76F70"/>
    <w:rsid w:val="00D83B73"/>
    <w:rsid w:val="00D8482D"/>
    <w:rsid w:val="00D84A79"/>
    <w:rsid w:val="00D914E7"/>
    <w:rsid w:val="00D92F81"/>
    <w:rsid w:val="00DA1E47"/>
    <w:rsid w:val="00DC7F52"/>
    <w:rsid w:val="00DD196A"/>
    <w:rsid w:val="00DE0A65"/>
    <w:rsid w:val="00DE1DCD"/>
    <w:rsid w:val="00DE567A"/>
    <w:rsid w:val="00E011AA"/>
    <w:rsid w:val="00E01D76"/>
    <w:rsid w:val="00E02DE4"/>
    <w:rsid w:val="00E17A62"/>
    <w:rsid w:val="00E338F0"/>
    <w:rsid w:val="00E33A90"/>
    <w:rsid w:val="00E34C54"/>
    <w:rsid w:val="00E35378"/>
    <w:rsid w:val="00E4105B"/>
    <w:rsid w:val="00E42294"/>
    <w:rsid w:val="00E53AE9"/>
    <w:rsid w:val="00E55430"/>
    <w:rsid w:val="00E56002"/>
    <w:rsid w:val="00E60A0F"/>
    <w:rsid w:val="00E6457E"/>
    <w:rsid w:val="00E65034"/>
    <w:rsid w:val="00E654C3"/>
    <w:rsid w:val="00E662A6"/>
    <w:rsid w:val="00E67412"/>
    <w:rsid w:val="00E80680"/>
    <w:rsid w:val="00E85CFB"/>
    <w:rsid w:val="00E87440"/>
    <w:rsid w:val="00E907DB"/>
    <w:rsid w:val="00E94F8E"/>
    <w:rsid w:val="00EA0C92"/>
    <w:rsid w:val="00EA1143"/>
    <w:rsid w:val="00EA1989"/>
    <w:rsid w:val="00EA455F"/>
    <w:rsid w:val="00EA6A70"/>
    <w:rsid w:val="00EA6FB7"/>
    <w:rsid w:val="00EB0B95"/>
    <w:rsid w:val="00EB31CB"/>
    <w:rsid w:val="00ED002D"/>
    <w:rsid w:val="00ED0A4A"/>
    <w:rsid w:val="00ED4A5E"/>
    <w:rsid w:val="00ED57C4"/>
    <w:rsid w:val="00ED612F"/>
    <w:rsid w:val="00EE2BEB"/>
    <w:rsid w:val="00EE7178"/>
    <w:rsid w:val="00EF3E84"/>
    <w:rsid w:val="00EF7120"/>
    <w:rsid w:val="00F00BC8"/>
    <w:rsid w:val="00F0294C"/>
    <w:rsid w:val="00F14DED"/>
    <w:rsid w:val="00F17284"/>
    <w:rsid w:val="00F34578"/>
    <w:rsid w:val="00F8152B"/>
    <w:rsid w:val="00F8153B"/>
    <w:rsid w:val="00F81DC1"/>
    <w:rsid w:val="00F8640D"/>
    <w:rsid w:val="00F93302"/>
    <w:rsid w:val="00F94565"/>
    <w:rsid w:val="00F94A70"/>
    <w:rsid w:val="00F97053"/>
    <w:rsid w:val="00FA4249"/>
    <w:rsid w:val="00FA46E5"/>
    <w:rsid w:val="00FA6C82"/>
    <w:rsid w:val="00FA7CF0"/>
    <w:rsid w:val="00FB2A40"/>
    <w:rsid w:val="00FB6888"/>
    <w:rsid w:val="00FC0BA2"/>
    <w:rsid w:val="00FE0A31"/>
    <w:rsid w:val="00FE1949"/>
    <w:rsid w:val="00FE39D8"/>
    <w:rsid w:val="00FE6E66"/>
    <w:rsid w:val="00FF5876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6E185F-138C-4D81-983F-8B98A07E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3A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876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91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13A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4E1C"/>
    <w:pPr>
      <w:ind w:left="720"/>
      <w:contextualSpacing/>
    </w:pPr>
  </w:style>
  <w:style w:type="paragraph" w:customStyle="1" w:styleId="ConsPlusCell">
    <w:name w:val="ConsPlusCell"/>
    <w:uiPriority w:val="99"/>
    <w:rsid w:val="00324E1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324E1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324E1C"/>
    <w:rPr>
      <w:rFonts w:ascii="Arial" w:hAnsi="Arial"/>
      <w:sz w:val="22"/>
      <w:lang w:eastAsia="ru-RU"/>
    </w:rPr>
  </w:style>
  <w:style w:type="paragraph" w:customStyle="1" w:styleId="ConsPlusNonformat">
    <w:name w:val="ConsPlusNonformat"/>
    <w:uiPriority w:val="99"/>
    <w:rsid w:val="00E85C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B46AF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7">
    <w:name w:val="Table Grid"/>
    <w:basedOn w:val="a1"/>
    <w:uiPriority w:val="59"/>
    <w:rsid w:val="0061305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163DE5"/>
    <w:rPr>
      <w:color w:val="0000FF" w:themeColor="hyperlink"/>
      <w:u w:val="single"/>
    </w:rPr>
  </w:style>
  <w:style w:type="paragraph" w:customStyle="1" w:styleId="rteright">
    <w:name w:val="rteright"/>
    <w:basedOn w:val="a"/>
    <w:rsid w:val="00CA1D3A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CA1D3A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CA1D3A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EB0B95"/>
    <w:pPr>
      <w:spacing w:before="3600" w:after="120"/>
      <w:jc w:val="center"/>
    </w:pPr>
    <w:rPr>
      <w:b/>
      <w:color w:val="000000"/>
      <w:sz w:val="36"/>
      <w:szCs w:val="22"/>
    </w:rPr>
  </w:style>
  <w:style w:type="character" w:customStyle="1" w:styleId="30">
    <w:name w:val="Основной текст 3 Знак"/>
    <w:basedOn w:val="a0"/>
    <w:link w:val="3"/>
    <w:rsid w:val="00EB0B95"/>
    <w:rPr>
      <w:rFonts w:ascii="Times New Roman" w:eastAsia="Times New Roman" w:hAnsi="Times New Roman"/>
      <w:b/>
      <w:color w:val="000000"/>
      <w:sz w:val="36"/>
    </w:rPr>
  </w:style>
  <w:style w:type="character" w:customStyle="1" w:styleId="text">
    <w:name w:val="text"/>
    <w:basedOn w:val="a0"/>
    <w:rsid w:val="00566550"/>
  </w:style>
  <w:style w:type="character" w:customStyle="1" w:styleId="20">
    <w:name w:val="Заголовок 2 Знак"/>
    <w:basedOn w:val="a0"/>
    <w:link w:val="2"/>
    <w:rsid w:val="001876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2342345836969B8C4993AC9470803D278EAF9C5F5A9501AA45625DE71249D0CF593EA410C86136CE2CBC1E410A5BAE2C57702FC86A2EnFT6C" TargetMode="External"/><Relationship Id="rId13" Type="http://schemas.openxmlformats.org/officeDocument/2006/relationships/hyperlink" Target="consultantplus://offline/ref=C31162789BA2B55161169E587E388B1FC697AFCEB5FE6C15A723C11192o4R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51E7C5F218F92D3958879E37D81B0D95D38B9C61FC341E8684D44236782FD36D1C4FC031EA4EBE0B97F5E8D40B9A4C563E98749u5P0M" TargetMode="External"/><Relationship Id="rId12" Type="http://schemas.openxmlformats.org/officeDocument/2006/relationships/hyperlink" Target="consultantplus://offline/ref=D37CA735C0D6AC43AA798EC37FD8B8BC7B6037F714A44CA025318AC935D9133CDCD00EBE68984894C564BA886Cs7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1E7C5F218F92D3958879E37D81B0D95D38B9C61FC341E8684D44236782FD36D1C4FC031EA4EBE0B97F5E8D40B9A4C563E98749u5P0M" TargetMode="External"/><Relationship Id="rId11" Type="http://schemas.openxmlformats.org/officeDocument/2006/relationships/hyperlink" Target="consultantplus://offline/ref=5459D690429E15C7FDC046517B663346A11837887AF8321CF46A73273DH3XD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5ED051B2BFBC3A7B99D19F255868D732C36B8527265614EB4A9174E774D923F8A9703D215D915C7PAv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46F8A4D663593C6E0B8FC58DEBBC892C3A3E4D52927EC1F325B540F7710CB2453DB81B0ED8AD05EE20C8368BFE6A154DE086B22D06CC151135AB3D51b1B" TargetMode="External"/><Relationship Id="rId14" Type="http://schemas.openxmlformats.org/officeDocument/2006/relationships/hyperlink" Target="consultantplus://offline/ref=C31162789BA2B55161169E587E388B1FC697AFCEB5FE6C15A723C11192o4R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71CBF-8E21-4997-A466-9B6F1261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5193</TotalTime>
  <Pages>35</Pages>
  <Words>10000</Words>
  <Characters>57001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SCOMP</dc:creator>
  <cp:lastModifiedBy>admin</cp:lastModifiedBy>
  <cp:revision>72</cp:revision>
  <cp:lastPrinted>2022-03-28T00:25:00Z</cp:lastPrinted>
  <dcterms:created xsi:type="dcterms:W3CDTF">2020-08-25T00:17:00Z</dcterms:created>
  <dcterms:modified xsi:type="dcterms:W3CDTF">2022-05-04T05:24:00Z</dcterms:modified>
</cp:coreProperties>
</file>